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CF5F73" w:rsidP="00C5490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-281940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p w:rsidR="006C2894" w:rsidRPr="00F81AC5" w:rsidRDefault="006C2894" w:rsidP="006C2894">
      <w:pPr>
        <w:pStyle w:val="Geenafstand"/>
        <w:rPr>
          <w:lang w:val="nl-NL"/>
        </w:rPr>
      </w:pPr>
    </w:p>
    <w:p w:rsidR="00C54908" w:rsidRDefault="006C2894" w:rsidP="00C54908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-1884680</wp:posOffset>
            </wp:positionH>
            <wp:positionV relativeFrom="paragraph">
              <wp:posOffset>-2540</wp:posOffset>
            </wp:positionV>
            <wp:extent cx="2085975" cy="541020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6588" w:type="dxa"/>
        <w:tblLook w:val="01E0"/>
      </w:tblPr>
      <w:tblGrid>
        <w:gridCol w:w="1403"/>
        <w:gridCol w:w="1297"/>
      </w:tblGrid>
      <w:tr w:rsidR="00C66685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C54908">
            <w:pPr>
              <w:jc w:val="right"/>
            </w:pPr>
          </w:p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C66685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C66685">
        <w:tc>
          <w:tcPr>
            <w:tcW w:w="1260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364" w:type="dxa"/>
          </w:tcPr>
          <w:p w:rsidR="00EE44C3" w:rsidRDefault="00EE44C3" w:rsidP="00C54908">
            <w:pPr>
              <w:jc w:val="right"/>
            </w:pPr>
          </w:p>
        </w:tc>
      </w:tr>
    </w:tbl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 w:rsidRPr="00C54908">
        <w:tc>
          <w:tcPr>
            <w:tcW w:w="9212" w:type="dxa"/>
          </w:tcPr>
          <w:p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C66685" w:rsidP="00C54908">
            <w:r>
              <w:t>28 november 2012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57569D" w:rsidP="00C66685">
            <w:r>
              <w:t>7-02B Startnotitie Alternatief Investeringsplan niet doorgaan spoorlijn HDG</w:t>
            </w:r>
          </w:p>
        </w:tc>
      </w:tr>
    </w:tbl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>
        <w:tc>
          <w:tcPr>
            <w:tcW w:w="9212" w:type="dxa"/>
          </w:tcPr>
          <w:p w:rsidR="00C54908" w:rsidRDefault="00C54908" w:rsidP="00C54908">
            <w:r>
              <w:t>De Staten, in vergadering bijeen op</w:t>
            </w:r>
            <w:r w:rsidR="00D9330A">
              <w:t xml:space="preserve"> 28 november 2012</w:t>
            </w:r>
          </w:p>
          <w:p w:rsidR="00C54908" w:rsidRDefault="00C54908" w:rsidP="00C54908"/>
          <w:p w:rsidR="00C54908" w:rsidRDefault="00C54908" w:rsidP="00C54908"/>
          <w:p w:rsidR="00C54908" w:rsidRDefault="00C54908" w:rsidP="00C54908">
            <w:r>
              <w:t>gehoord hebbende de beraadslaging;</w:t>
            </w:r>
          </w:p>
          <w:p w:rsidR="00C54908" w:rsidRDefault="00C54908" w:rsidP="00C54908"/>
          <w:p w:rsidR="00C54908" w:rsidRDefault="00C54908" w:rsidP="00C54908"/>
          <w:p w:rsidR="00D9330A" w:rsidRDefault="00A414FC" w:rsidP="00C54908">
            <w:r>
              <w:t>constaterende</w:t>
            </w:r>
            <w:r w:rsidR="00C54908">
              <w:t xml:space="preserve"> dat</w:t>
            </w:r>
          </w:p>
          <w:p w:rsidR="00DA2430" w:rsidRDefault="00D9330A" w:rsidP="00DA2430">
            <w:r>
              <w:t xml:space="preserve">- </w:t>
            </w:r>
            <w:r w:rsidR="00F10A93">
              <w:t xml:space="preserve">De </w:t>
            </w:r>
            <w:r w:rsidR="00DA2430">
              <w:t xml:space="preserve">startnotitie Alternatief Investeringsplan HDG randvoorwaarden geeft voor het opstellen van het investeringsplan. </w:t>
            </w:r>
          </w:p>
          <w:p w:rsidR="005B10A2" w:rsidRDefault="00F10A93" w:rsidP="00F10A93">
            <w:r>
              <w:t xml:space="preserve">- Vormen van </w:t>
            </w:r>
            <w:r w:rsidR="00DA2430">
              <w:t>innovatief</w:t>
            </w:r>
            <w:r>
              <w:t xml:space="preserve"> Openbaar Vervoer ten gunste van de bereikbaarheid </w:t>
            </w:r>
            <w:r w:rsidR="00DA2430">
              <w:t>passen binnen de oorspronkelijke doelstelling van het RSP-pakket</w:t>
            </w:r>
            <w:r>
              <w:t xml:space="preserve">, maar dat daarvoor geen </w:t>
            </w:r>
            <w:r w:rsidR="00DA2430">
              <w:t>kaders en/of voorstellen zijn geformuleerd in de startnotitie.</w:t>
            </w:r>
          </w:p>
          <w:p w:rsidR="00F10A93" w:rsidRDefault="00F10A93" w:rsidP="00F10A93">
            <w:r>
              <w:t xml:space="preserve"> </w:t>
            </w:r>
          </w:p>
          <w:p w:rsidR="00A414FC" w:rsidRDefault="00A414FC" w:rsidP="00C54908">
            <w:r>
              <w:t>overwegende dat</w:t>
            </w:r>
          </w:p>
          <w:p w:rsidR="00EB6DD1" w:rsidRDefault="00D9330A" w:rsidP="00EB6DD1">
            <w:r>
              <w:t>-</w:t>
            </w:r>
            <w:r w:rsidR="00F10A93">
              <w:t xml:space="preserve"> </w:t>
            </w:r>
            <w:r w:rsidR="00EB6DD1">
              <w:t xml:space="preserve"> </w:t>
            </w:r>
            <w:r w:rsidR="00F10A93">
              <w:t xml:space="preserve">Er in het land diverse interessante ontwikkelingen zijn op het gebied van </w:t>
            </w:r>
            <w:r w:rsidR="00DA2430">
              <w:t>innovatief</w:t>
            </w:r>
            <w:r w:rsidR="00F10A93">
              <w:t xml:space="preserve"> Openbaar Vervoer</w:t>
            </w:r>
            <w:r w:rsidR="00DA2430">
              <w:t>.</w:t>
            </w:r>
          </w:p>
          <w:p w:rsidR="00C54908" w:rsidRDefault="00C54908" w:rsidP="00EB6DD1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verzoeken het college van Gedeputeerde Staten / spreken haar mening uit</w:t>
            </w:r>
          </w:p>
          <w:p w:rsidR="00F10A93" w:rsidRDefault="00F10A93" w:rsidP="00C54908"/>
          <w:p w:rsidR="00F10A93" w:rsidRDefault="00DA2430" w:rsidP="00C54908">
            <w:r>
              <w:t>- Duurzaam</w:t>
            </w:r>
            <w:r w:rsidR="00F10A93">
              <w:t xml:space="preserve"> innovatief openbaar vervoer </w:t>
            </w:r>
            <w:r>
              <w:t>mee te nemen als randvoorwaarde bij het opstellen van h</w:t>
            </w:r>
            <w:r w:rsidR="00F10A93">
              <w:t>et investeringsplan.</w:t>
            </w:r>
          </w:p>
          <w:p w:rsidR="00C54908" w:rsidRDefault="00C54908" w:rsidP="00C54908"/>
          <w:p w:rsidR="00C54908" w:rsidRDefault="00C54908" w:rsidP="00C54908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/>
        </w:tc>
      </w:tr>
    </w:tbl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DA2430" w:rsidP="00C54908">
            <w:r>
              <w:t>ChristenUnie, Anja Haga</w:t>
            </w:r>
          </w:p>
          <w:p w:rsidR="00C66685" w:rsidRDefault="00C66685" w:rsidP="00C54908">
            <w:r>
              <w:t xml:space="preserve">GrienLinks, </w:t>
            </w:r>
            <w:proofErr w:type="spellStart"/>
            <w:r>
              <w:t>Retze</w:t>
            </w:r>
            <w:proofErr w:type="spellEnd"/>
            <w:r>
              <w:t xml:space="preserve"> van der Honing</w:t>
            </w:r>
          </w:p>
          <w:p w:rsidR="00C54908" w:rsidRDefault="00C54908" w:rsidP="00C54908"/>
        </w:tc>
      </w:tr>
    </w:tbl>
    <w:p w:rsidR="00C54908" w:rsidRDefault="00C54908" w:rsidP="006C2894"/>
    <w:sectPr w:rsidR="00C54908" w:rsidSect="0084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433E1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924E6"/>
    <w:rsid w:val="002A6786"/>
    <w:rsid w:val="002C3D66"/>
    <w:rsid w:val="002C51C2"/>
    <w:rsid w:val="002E543B"/>
    <w:rsid w:val="00310D9C"/>
    <w:rsid w:val="00314021"/>
    <w:rsid w:val="00366CEF"/>
    <w:rsid w:val="00366FA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7569D"/>
    <w:rsid w:val="00581210"/>
    <w:rsid w:val="0058237E"/>
    <w:rsid w:val="00592B79"/>
    <w:rsid w:val="005B10A2"/>
    <w:rsid w:val="005C329E"/>
    <w:rsid w:val="005D53DD"/>
    <w:rsid w:val="005E060A"/>
    <w:rsid w:val="005E1B14"/>
    <w:rsid w:val="006053EC"/>
    <w:rsid w:val="0061184E"/>
    <w:rsid w:val="0062204B"/>
    <w:rsid w:val="00634F7A"/>
    <w:rsid w:val="00635139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2894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C75AA"/>
    <w:rsid w:val="007E425E"/>
    <w:rsid w:val="0084584C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750F3"/>
    <w:rsid w:val="00AD5351"/>
    <w:rsid w:val="00B07357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66685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5F73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330A"/>
    <w:rsid w:val="00D97EA8"/>
    <w:rsid w:val="00DA0F0D"/>
    <w:rsid w:val="00DA2430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B6DD1"/>
    <w:rsid w:val="00ED398B"/>
    <w:rsid w:val="00ED7F98"/>
    <w:rsid w:val="00EE44C3"/>
    <w:rsid w:val="00F10A9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84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4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6C2894"/>
    <w:rPr>
      <w:rFonts w:eastAsiaTheme="minorHAnsi" w:cstheme="minorBidi"/>
      <w:sz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28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GRIF-145-18</_dlc_DocId>
    <_dlc_DocIdUrl xmlns="473cec2d-a276-4241-9b06-18da2f016265">
      <Url>https://wurkpleinps.fryslan.nl/ChristenUnie/_layouts/DocIdRedir.aspx?ID=GRIF-145-18</Url>
      <Description>GRIF-145-18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0" ma:contentTypeDescription="Een nieuw document maken." ma:contentTypeScope="" ma:versionID="f3be3a22366f17480357a15066be8c89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CBDFE7-B67C-433A-8A1F-302342ECD9CD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customXml/itemProps4.xml><?xml version="1.0" encoding="utf-8"?>
<ds:datastoreItem xmlns:ds="http://schemas.openxmlformats.org/officeDocument/2006/customXml" ds:itemID="{5B644E5F-8558-4204-9E68-6C5954DD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messi822</cp:lastModifiedBy>
  <cp:revision>5</cp:revision>
  <cp:lastPrinted>2012-11-27T14:23:00Z</cp:lastPrinted>
  <dcterms:created xsi:type="dcterms:W3CDTF">2012-11-27T13:21:00Z</dcterms:created>
  <dcterms:modified xsi:type="dcterms:W3CDTF">2012-11-27T14:25:00Z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074352fe-f710-4444-8e79-0daa5d1a8038</vt:lpwstr>
  </property>
</Properties>
</file>