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D" w:rsidRDefault="00C96826">
      <w:r>
        <w:rPr>
          <w:noProof/>
        </w:rPr>
        <w:drawing>
          <wp:inline distT="0" distB="0" distL="0" distR="0">
            <wp:extent cx="2019935" cy="668020"/>
            <wp:effectExtent l="19050" t="0" r="0" b="0"/>
            <wp:docPr id="1" name="Afbeelding 1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ie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29" w:rsidRDefault="00F23D29"/>
    <w:tbl>
      <w:tblPr>
        <w:tblStyle w:val="Tabelraster"/>
        <w:tblW w:w="0" w:type="auto"/>
        <w:tblLook w:val="01E0"/>
      </w:tblPr>
      <w:tblGrid>
        <w:gridCol w:w="9212"/>
      </w:tblGrid>
      <w:tr w:rsidR="00F23D29" w:rsidRPr="00111FB0" w:rsidTr="00811249">
        <w:tc>
          <w:tcPr>
            <w:tcW w:w="9212" w:type="dxa"/>
          </w:tcPr>
          <w:p w:rsidR="00F23D29" w:rsidRPr="00111FB0" w:rsidRDefault="00F23D29" w:rsidP="00811249">
            <w:pPr>
              <w:rPr>
                <w:b/>
              </w:rPr>
            </w:pPr>
            <w:r w:rsidRPr="00111FB0">
              <w:rPr>
                <w:b/>
              </w:rPr>
              <w:t xml:space="preserve">SCHRIFTELIJKE VRAGEN, ex artikel </w:t>
            </w:r>
            <w:r>
              <w:rPr>
                <w:b/>
              </w:rPr>
              <w:t>39</w:t>
            </w:r>
            <w:r w:rsidRPr="00111FB0">
              <w:rPr>
                <w:b/>
              </w:rPr>
              <w:t xml:space="preserve"> Reglement van Orde</w:t>
            </w:r>
          </w:p>
        </w:tc>
      </w:tr>
    </w:tbl>
    <w:p w:rsidR="00F23D29" w:rsidRDefault="00F23D29" w:rsidP="00F23D29"/>
    <w:p w:rsidR="00F23D29" w:rsidRDefault="00F23D29" w:rsidP="00F23D29"/>
    <w:tbl>
      <w:tblPr>
        <w:tblStyle w:val="Tabelraster"/>
        <w:tblW w:w="0" w:type="auto"/>
        <w:tblLook w:val="01E0"/>
      </w:tblPr>
      <w:tblGrid>
        <w:gridCol w:w="4606"/>
        <w:gridCol w:w="4606"/>
      </w:tblGrid>
      <w:tr w:rsidR="00F23D29" w:rsidTr="00811249">
        <w:tc>
          <w:tcPr>
            <w:tcW w:w="4606" w:type="dxa"/>
          </w:tcPr>
          <w:p w:rsidR="00F23D29" w:rsidRDefault="00F23D29" w:rsidP="00811249">
            <w:r>
              <w:t>Gericht aan GS / lid GS</w:t>
            </w:r>
          </w:p>
          <w:p w:rsidR="00F23D29" w:rsidRDefault="00F23D29" w:rsidP="00811249"/>
          <w:p w:rsidR="00F23D29" w:rsidRDefault="00F23D29" w:rsidP="00811249"/>
        </w:tc>
        <w:tc>
          <w:tcPr>
            <w:tcW w:w="4606" w:type="dxa"/>
          </w:tcPr>
          <w:p w:rsidR="00F23D29" w:rsidRDefault="00811249" w:rsidP="00811249">
            <w:r>
              <w:t>Gedeputeerde Poepjes</w:t>
            </w:r>
          </w:p>
        </w:tc>
      </w:tr>
      <w:tr w:rsidR="00F23D29" w:rsidTr="00811249">
        <w:tc>
          <w:tcPr>
            <w:tcW w:w="4606" w:type="dxa"/>
          </w:tcPr>
          <w:p w:rsidR="00F23D29" w:rsidRDefault="00F23D29" w:rsidP="00811249">
            <w:r>
              <w:t>Inleidende toelichting</w:t>
            </w:r>
          </w:p>
          <w:p w:rsidR="00F23D29" w:rsidRDefault="00F23D29" w:rsidP="00811249">
            <w:r>
              <w:t>(facultatief)</w:t>
            </w:r>
          </w:p>
        </w:tc>
        <w:tc>
          <w:tcPr>
            <w:tcW w:w="4606" w:type="dxa"/>
          </w:tcPr>
          <w:p w:rsidR="00F23D29" w:rsidRDefault="00314C3E" w:rsidP="00554AFE">
            <w:r>
              <w:t>Een van doelen uit he</w:t>
            </w:r>
            <w:r w:rsidR="00554AFE">
              <w:t xml:space="preserve">t Koersdocument is Fryslân </w:t>
            </w:r>
            <w:proofErr w:type="spellStart"/>
            <w:r w:rsidR="00554AFE">
              <w:t>Fairt</w:t>
            </w:r>
            <w:r>
              <w:t>rade</w:t>
            </w:r>
            <w:proofErr w:type="spellEnd"/>
            <w:r>
              <w:t xml:space="preserve"> provincie in 2015.</w:t>
            </w:r>
            <w:r w:rsidR="00811249">
              <w:t xml:space="preserve"> </w:t>
            </w:r>
            <w:r>
              <w:t xml:space="preserve">Om </w:t>
            </w:r>
            <w:proofErr w:type="spellStart"/>
            <w:r>
              <w:t>Fair</w:t>
            </w:r>
            <w:r w:rsidR="00554AFE">
              <w:t>t</w:t>
            </w:r>
            <w:r>
              <w:t>rade</w:t>
            </w:r>
            <w:proofErr w:type="spellEnd"/>
            <w:r>
              <w:t xml:space="preserve"> provincie te kunnen worden moet niet alleen de Provincie maar ook een groot deel van de Friese gemeenten zich committeren aan de voorwaarden van een </w:t>
            </w:r>
            <w:proofErr w:type="spellStart"/>
            <w:r>
              <w:t>Fair</w:t>
            </w:r>
            <w:r w:rsidR="00554AFE">
              <w:t>t</w:t>
            </w:r>
            <w:r>
              <w:t>rade</w:t>
            </w:r>
            <w:proofErr w:type="spellEnd"/>
            <w:r>
              <w:t xml:space="preserve"> gemeente. </w:t>
            </w:r>
            <w:proofErr w:type="spellStart"/>
            <w:r>
              <w:t>Tumba</w:t>
            </w:r>
            <w:proofErr w:type="spellEnd"/>
            <w:r>
              <w:t xml:space="preserve"> is gevraagd de Friese gemeenten hiervoor te enthousiasmeren. Sinds 2012 zijn echter geen nieuwe gemeenten </w:t>
            </w:r>
            <w:proofErr w:type="spellStart"/>
            <w:r>
              <w:t>Fair</w:t>
            </w:r>
            <w:r w:rsidR="00554AFE">
              <w:t>t</w:t>
            </w:r>
            <w:r>
              <w:t>rade</w:t>
            </w:r>
            <w:proofErr w:type="spellEnd"/>
            <w:r>
              <w:t xml:space="preserve"> geworden en slechts een klein aantal </w:t>
            </w:r>
            <w:r w:rsidR="00786D17">
              <w:t xml:space="preserve">toont </w:t>
            </w:r>
            <w:r>
              <w:t xml:space="preserve">interesse hiervoor. </w:t>
            </w:r>
          </w:p>
        </w:tc>
      </w:tr>
      <w:tr w:rsidR="00F23D29" w:rsidTr="00811249">
        <w:tc>
          <w:tcPr>
            <w:tcW w:w="4606" w:type="dxa"/>
          </w:tcPr>
          <w:p w:rsidR="00F23D29" w:rsidRDefault="00F23D29" w:rsidP="00811249">
            <w:r>
              <w:t>Vraag / vragen</w:t>
            </w:r>
          </w:p>
          <w:p w:rsidR="00F23D29" w:rsidRDefault="00F23D29" w:rsidP="00811249"/>
          <w:p w:rsidR="00F23D29" w:rsidRDefault="00F23D29" w:rsidP="00811249"/>
        </w:tc>
        <w:tc>
          <w:tcPr>
            <w:tcW w:w="4606" w:type="dxa"/>
          </w:tcPr>
          <w:p w:rsidR="00786D17" w:rsidRDefault="00314C3E" w:rsidP="00811249">
            <w:r>
              <w:t xml:space="preserve">1. </w:t>
            </w:r>
            <w:r w:rsidR="00786D17">
              <w:t xml:space="preserve">Hoe belangrijk vindt u het dat de ambitie om van Fryslân een </w:t>
            </w:r>
            <w:proofErr w:type="spellStart"/>
            <w:r w:rsidR="00786D17">
              <w:t>Fair</w:t>
            </w:r>
            <w:r w:rsidR="00554AFE">
              <w:t>t</w:t>
            </w:r>
            <w:r w:rsidR="00786D17">
              <w:t>rade</w:t>
            </w:r>
            <w:proofErr w:type="spellEnd"/>
            <w:r w:rsidR="00786D17">
              <w:t xml:space="preserve"> provincie te maken daadwerkelijk wordt uitgevoerd? </w:t>
            </w:r>
          </w:p>
          <w:p w:rsidR="00314C3E" w:rsidRDefault="00786D17" w:rsidP="00811249">
            <w:r>
              <w:t>2.</w:t>
            </w:r>
            <w:r w:rsidR="00314C3E">
              <w:t>Wat doet u om Friese gemeenten over de streep te trekken?</w:t>
            </w:r>
          </w:p>
          <w:p w:rsidR="00314C3E" w:rsidRDefault="00786D17" w:rsidP="00811249">
            <w:r>
              <w:t>3</w:t>
            </w:r>
            <w:r w:rsidR="00314C3E">
              <w:t xml:space="preserve">. De huidige inzet heeft </w:t>
            </w:r>
            <w:r>
              <w:t xml:space="preserve">in het afgelopen jaar </w:t>
            </w:r>
            <w:r w:rsidR="00314C3E">
              <w:t xml:space="preserve">niet geleid tot meer </w:t>
            </w:r>
            <w:proofErr w:type="spellStart"/>
            <w:r w:rsidR="00314C3E">
              <w:t>Fait</w:t>
            </w:r>
            <w:r w:rsidR="00554AFE">
              <w:t>t</w:t>
            </w:r>
            <w:r w:rsidR="00314C3E">
              <w:t>rade</w:t>
            </w:r>
            <w:proofErr w:type="spellEnd"/>
            <w:r w:rsidR="00314C3E">
              <w:t xml:space="preserve"> gemeenten. Welke conclusie trekt u hieruit?</w:t>
            </w:r>
          </w:p>
          <w:p w:rsidR="00314C3E" w:rsidRDefault="00786D17" w:rsidP="00811249">
            <w:r>
              <w:t>4</w:t>
            </w:r>
            <w:r w:rsidR="00314C3E">
              <w:t xml:space="preserve">. Gemeentes weten niet precies wat van hen verwacht wordt </w:t>
            </w:r>
            <w:r>
              <w:t xml:space="preserve">en </w:t>
            </w:r>
            <w:r w:rsidR="00314C3E">
              <w:t xml:space="preserve">ook niet in hoeverre dit leidt tot extra kosten. </w:t>
            </w:r>
            <w:r>
              <w:t xml:space="preserve">Het is </w:t>
            </w:r>
            <w:r w:rsidR="00314C3E">
              <w:t xml:space="preserve">niet duidelijk welke inzet wordt verwacht en wat het predicaat </w:t>
            </w:r>
            <w:proofErr w:type="spellStart"/>
            <w:r w:rsidR="00314C3E">
              <w:t>Fair</w:t>
            </w:r>
            <w:r w:rsidR="00554AFE">
              <w:t>t</w:t>
            </w:r>
            <w:r w:rsidR="00314C3E">
              <w:t>rade</w:t>
            </w:r>
            <w:proofErr w:type="spellEnd"/>
            <w:r w:rsidR="00314C3E">
              <w:t xml:space="preserve"> gemeenten uiteindelijk oplevert. Daarom is er bij veel gemeenten terughoudendheid om </w:t>
            </w:r>
            <w:proofErr w:type="spellStart"/>
            <w:r w:rsidR="00314C3E">
              <w:t>Fair</w:t>
            </w:r>
            <w:r w:rsidR="00554AFE">
              <w:t>t</w:t>
            </w:r>
            <w:r w:rsidR="00314C3E">
              <w:t>rade</w:t>
            </w:r>
            <w:proofErr w:type="spellEnd"/>
            <w:r w:rsidR="00314C3E">
              <w:t xml:space="preserve"> gemeenten te worden. Wat doet u om die onduidelijkheid weg te nemen?</w:t>
            </w:r>
          </w:p>
          <w:p w:rsidR="00F23D29" w:rsidRDefault="00786D17" w:rsidP="00786D17">
            <w:r>
              <w:t>5</w:t>
            </w:r>
            <w:r w:rsidR="00314C3E">
              <w:t>. Welke mogelijkheden heeft u om gemeenten te stimuleren om zich alsnog aan te sluiten?</w:t>
            </w:r>
          </w:p>
        </w:tc>
      </w:tr>
    </w:tbl>
    <w:p w:rsidR="00F23D29" w:rsidRDefault="00F23D29" w:rsidP="00F23D29"/>
    <w:p w:rsidR="00F23D29" w:rsidRDefault="00F23D29" w:rsidP="00F23D29"/>
    <w:tbl>
      <w:tblPr>
        <w:tblStyle w:val="Tabelraster"/>
        <w:tblW w:w="0" w:type="auto"/>
        <w:tblLook w:val="01E0"/>
      </w:tblPr>
      <w:tblGrid>
        <w:gridCol w:w="4606"/>
        <w:gridCol w:w="4606"/>
      </w:tblGrid>
      <w:tr w:rsidR="00F23D29" w:rsidTr="00811249">
        <w:tc>
          <w:tcPr>
            <w:tcW w:w="4606" w:type="dxa"/>
          </w:tcPr>
          <w:p w:rsidR="00F23D29" w:rsidRDefault="00F23D29" w:rsidP="00811249">
            <w:r>
              <w:t>Indiener(s)</w:t>
            </w:r>
          </w:p>
        </w:tc>
        <w:tc>
          <w:tcPr>
            <w:tcW w:w="4606" w:type="dxa"/>
          </w:tcPr>
          <w:p w:rsidR="00F23D29" w:rsidRDefault="00F23D29" w:rsidP="00811249">
            <w:r>
              <w:t>(fractie / naam / handtekening)</w:t>
            </w:r>
          </w:p>
          <w:p w:rsidR="00F23D29" w:rsidRDefault="003F4432" w:rsidP="00811249">
            <w:r>
              <w:t>Ynze de Boer</w:t>
            </w:r>
            <w:r w:rsidR="00786D17">
              <w:t>, ChristenUnie</w:t>
            </w:r>
          </w:p>
          <w:p w:rsidR="00F23D29" w:rsidRDefault="00F23D29" w:rsidP="00811249"/>
        </w:tc>
      </w:tr>
    </w:tbl>
    <w:p w:rsidR="00F23D29" w:rsidRDefault="00F23D29" w:rsidP="00F23D29"/>
    <w:p w:rsidR="00F23D29" w:rsidRDefault="00F23D29" w:rsidP="00F23D29"/>
    <w:tbl>
      <w:tblPr>
        <w:tblStyle w:val="Tabelraster"/>
        <w:tblW w:w="0" w:type="auto"/>
        <w:tblLook w:val="01E0"/>
      </w:tblPr>
      <w:tblGrid>
        <w:gridCol w:w="4606"/>
        <w:gridCol w:w="4606"/>
      </w:tblGrid>
      <w:tr w:rsidR="00F23D29" w:rsidTr="00811249">
        <w:tc>
          <w:tcPr>
            <w:tcW w:w="4606" w:type="dxa"/>
          </w:tcPr>
          <w:p w:rsidR="00F23D29" w:rsidRDefault="00F23D29" w:rsidP="00811249">
            <w:r>
              <w:t>Datum</w:t>
            </w:r>
          </w:p>
        </w:tc>
        <w:tc>
          <w:tcPr>
            <w:tcW w:w="4606" w:type="dxa"/>
          </w:tcPr>
          <w:p w:rsidR="00F23D29" w:rsidRDefault="00786D17" w:rsidP="00811249">
            <w:r>
              <w:t>12 augustus 2013</w:t>
            </w:r>
          </w:p>
        </w:tc>
      </w:tr>
    </w:tbl>
    <w:p w:rsidR="00F23D29" w:rsidRDefault="00F23D29" w:rsidP="00F23D29"/>
    <w:p w:rsidR="00F23D29" w:rsidRDefault="00F23D29"/>
    <w:sectPr w:rsidR="00F23D29" w:rsidSect="00D5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F23D29"/>
    <w:rsid w:val="00314C3E"/>
    <w:rsid w:val="00381ECF"/>
    <w:rsid w:val="003C53FC"/>
    <w:rsid w:val="003F4432"/>
    <w:rsid w:val="00554AFE"/>
    <w:rsid w:val="006F4953"/>
    <w:rsid w:val="00786D17"/>
    <w:rsid w:val="00811249"/>
    <w:rsid w:val="00845A85"/>
    <w:rsid w:val="00C96826"/>
    <w:rsid w:val="00D5519D"/>
    <w:rsid w:val="00F23D29"/>
    <w:rsid w:val="00F7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D29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2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68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82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GRIF-145-17</_dlc_DocId>
    <_dlc_DocIdUrl xmlns="473cec2d-a276-4241-9b06-18da2f016265">
      <Url>https://wurkpleinps.fryslan.nl/ChristenUnie/_layouts/DocIdRedir.aspx?ID=GRIF-145-17</Url>
      <Description>GRIF-145-17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6" ma:contentTypeDescription="Een nieuw document maken." ma:contentTypeScope="" ma:versionID="74229637eee9aa9a049326b57986c2bc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A65BD-F4DF-4E9D-AFC6-A11E30061E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4E910F-6390-48A7-A404-B9AB9E758C0E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3.xml><?xml version="1.0" encoding="utf-8"?>
<ds:datastoreItem xmlns:ds="http://schemas.openxmlformats.org/officeDocument/2006/customXml" ds:itemID="{B950DF40-5CD9-4F97-A60D-BAB4F373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96479-6789-493A-B977-7F02B0EEC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messi822</dc:creator>
  <cp:lastModifiedBy>molen822</cp:lastModifiedBy>
  <cp:revision>2</cp:revision>
  <dcterms:created xsi:type="dcterms:W3CDTF">2013-08-12T15:26:00Z</dcterms:created>
  <dcterms:modified xsi:type="dcterms:W3CDTF">2013-08-12T15:26:00Z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3ce7f580-3775-45a7-8a7d-5397496f5e69</vt:lpwstr>
  </property>
</Properties>
</file>