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5D9FE" w14:textId="77777777" w:rsidR="00583981" w:rsidRDefault="00583981" w:rsidP="00583981">
      <w:pPr>
        <w:jc w:val="center"/>
      </w:pPr>
      <w:r>
        <w:t xml:space="preserve">                                 </w:t>
      </w:r>
      <w:r w:rsidR="00B904B7">
        <w:t xml:space="preserve">                   </w:t>
      </w:r>
      <w:r>
        <w:t>In te vullen door de griffier</w:t>
      </w:r>
    </w:p>
    <w:p w14:paraId="5A95D9FF" w14:textId="77777777" w:rsidR="00583981" w:rsidRDefault="00583981" w:rsidP="00583981">
      <w:pPr>
        <w:jc w:val="right"/>
      </w:pPr>
    </w:p>
    <w:tbl>
      <w:tblPr>
        <w:tblStyle w:val="Tabelraster"/>
        <w:tblW w:w="0" w:type="auto"/>
        <w:tblInd w:w="4786" w:type="dxa"/>
        <w:tblLook w:val="01E0" w:firstRow="1" w:lastRow="1" w:firstColumn="1" w:lastColumn="1" w:noHBand="0" w:noVBand="0"/>
      </w:tblPr>
      <w:tblGrid>
        <w:gridCol w:w="1559"/>
        <w:gridCol w:w="2835"/>
      </w:tblGrid>
      <w:tr w:rsidR="00583981" w14:paraId="5A95DA03" w14:textId="77777777" w:rsidTr="00B904B7">
        <w:tc>
          <w:tcPr>
            <w:tcW w:w="1559" w:type="dxa"/>
          </w:tcPr>
          <w:p w14:paraId="5A95DA00" w14:textId="77777777" w:rsidR="00583981" w:rsidRDefault="00583981" w:rsidP="00B94515">
            <w:r>
              <w:t>Motie nr.</w:t>
            </w:r>
          </w:p>
          <w:p w14:paraId="5A95DA01" w14:textId="77777777" w:rsidR="00583981" w:rsidRDefault="00583981" w:rsidP="00B94515"/>
        </w:tc>
        <w:tc>
          <w:tcPr>
            <w:tcW w:w="2835" w:type="dxa"/>
          </w:tcPr>
          <w:p w14:paraId="5A95DA02" w14:textId="77777777" w:rsidR="00583981" w:rsidRDefault="00583981" w:rsidP="00B94515">
            <w:pPr>
              <w:jc w:val="right"/>
            </w:pPr>
          </w:p>
        </w:tc>
      </w:tr>
      <w:tr w:rsidR="00583981" w14:paraId="5A95DA08" w14:textId="77777777" w:rsidTr="00B904B7">
        <w:tc>
          <w:tcPr>
            <w:tcW w:w="1559" w:type="dxa"/>
          </w:tcPr>
          <w:p w14:paraId="5A95DA04" w14:textId="77777777" w:rsidR="00583981" w:rsidRDefault="00583981" w:rsidP="00B94515">
            <w:r>
              <w:t>Paraaf</w:t>
            </w:r>
          </w:p>
          <w:p w14:paraId="5A95DA05" w14:textId="77777777" w:rsidR="00583981" w:rsidRDefault="00583981" w:rsidP="00B94515"/>
          <w:p w14:paraId="5A95DA06" w14:textId="77777777" w:rsidR="00583981" w:rsidRDefault="00583981" w:rsidP="00B94515"/>
        </w:tc>
        <w:tc>
          <w:tcPr>
            <w:tcW w:w="2835" w:type="dxa"/>
          </w:tcPr>
          <w:p w14:paraId="5A95DA07" w14:textId="77777777" w:rsidR="00583981" w:rsidRDefault="00583981" w:rsidP="00B94515">
            <w:pPr>
              <w:jc w:val="right"/>
            </w:pPr>
          </w:p>
        </w:tc>
      </w:tr>
      <w:tr w:rsidR="00583981" w14:paraId="5A95DA0D" w14:textId="77777777" w:rsidTr="00B904B7">
        <w:tc>
          <w:tcPr>
            <w:tcW w:w="1559" w:type="dxa"/>
          </w:tcPr>
          <w:p w14:paraId="5A95DA09" w14:textId="77777777" w:rsidR="00583981" w:rsidRDefault="00583981" w:rsidP="00B94515">
            <w:r>
              <w:t>Agendapunt</w:t>
            </w:r>
          </w:p>
          <w:p w14:paraId="5A95DA0A" w14:textId="77777777" w:rsidR="00583981" w:rsidRDefault="00583981" w:rsidP="00B94515"/>
          <w:p w14:paraId="5A95DA0B" w14:textId="77777777" w:rsidR="00583981" w:rsidRDefault="00583981" w:rsidP="00B94515"/>
        </w:tc>
        <w:tc>
          <w:tcPr>
            <w:tcW w:w="2835" w:type="dxa"/>
          </w:tcPr>
          <w:p w14:paraId="5A95DA0C" w14:textId="77777777" w:rsidR="00583981" w:rsidRDefault="00583981" w:rsidP="00B94515">
            <w:pPr>
              <w:jc w:val="right"/>
            </w:pPr>
          </w:p>
        </w:tc>
      </w:tr>
      <w:tr w:rsidR="00583981" w14:paraId="5A95DA12" w14:textId="77777777" w:rsidTr="00B904B7">
        <w:tc>
          <w:tcPr>
            <w:tcW w:w="1559" w:type="dxa"/>
          </w:tcPr>
          <w:p w14:paraId="5A95DA0E" w14:textId="77777777" w:rsidR="00583981" w:rsidRDefault="00583981" w:rsidP="00B94515">
            <w:r>
              <w:t>Besluit</w:t>
            </w:r>
          </w:p>
          <w:p w14:paraId="5A95DA0F" w14:textId="77777777" w:rsidR="00583981" w:rsidRDefault="00583981" w:rsidP="00B94515"/>
          <w:p w14:paraId="5A95DA10" w14:textId="77777777" w:rsidR="00583981" w:rsidRDefault="00583981" w:rsidP="00B94515"/>
        </w:tc>
        <w:tc>
          <w:tcPr>
            <w:tcW w:w="2835" w:type="dxa"/>
          </w:tcPr>
          <w:p w14:paraId="5A95DA11" w14:textId="77777777" w:rsidR="00583981" w:rsidRDefault="00583981" w:rsidP="00B94515">
            <w:pPr>
              <w:jc w:val="right"/>
            </w:pPr>
          </w:p>
        </w:tc>
      </w:tr>
    </w:tbl>
    <w:p w14:paraId="5A95DA13" w14:textId="77777777" w:rsidR="00C54908" w:rsidRDefault="00C54908" w:rsidP="00583981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:rsidRPr="00C54908" w14:paraId="5A95DA15" w14:textId="77777777">
        <w:tc>
          <w:tcPr>
            <w:tcW w:w="9212" w:type="dxa"/>
          </w:tcPr>
          <w:p w14:paraId="5A95DA14" w14:textId="77777777"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5A95DA16" w14:textId="77777777" w:rsidR="00C54908" w:rsidRDefault="00C54908" w:rsidP="00C54908"/>
    <w:p w14:paraId="5A95DA17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14:paraId="5A95DA1B" w14:textId="77777777">
        <w:tc>
          <w:tcPr>
            <w:tcW w:w="3528" w:type="dxa"/>
          </w:tcPr>
          <w:p w14:paraId="5A95DA18" w14:textId="77777777" w:rsidR="00C54908" w:rsidRDefault="00C54908" w:rsidP="00C54908">
            <w:r>
              <w:t>Statenvergadering</w:t>
            </w:r>
          </w:p>
          <w:p w14:paraId="5A95DA19" w14:textId="77777777" w:rsidR="00C54908" w:rsidRDefault="00C54908" w:rsidP="00C54908"/>
        </w:tc>
        <w:tc>
          <w:tcPr>
            <w:tcW w:w="5684" w:type="dxa"/>
          </w:tcPr>
          <w:p w14:paraId="5A95DA1A" w14:textId="77777777" w:rsidR="00C54908" w:rsidRDefault="00771F08" w:rsidP="00847E35">
            <w:r>
              <w:t xml:space="preserve"> </w:t>
            </w:r>
            <w:r w:rsidR="001A496A">
              <w:t xml:space="preserve">22 juni </w:t>
            </w:r>
            <w:r w:rsidR="00522458">
              <w:t>201</w:t>
            </w:r>
            <w:r w:rsidR="00847E35">
              <w:t>6</w:t>
            </w:r>
          </w:p>
        </w:tc>
      </w:tr>
      <w:tr w:rsidR="00C54908" w14:paraId="5A95DA1F" w14:textId="77777777">
        <w:tc>
          <w:tcPr>
            <w:tcW w:w="3528" w:type="dxa"/>
          </w:tcPr>
          <w:p w14:paraId="5A95DA1C" w14:textId="77777777" w:rsidR="00C54908" w:rsidRDefault="00C54908" w:rsidP="00C54908">
            <w:r>
              <w:t>Agendapunt</w:t>
            </w:r>
          </w:p>
          <w:p w14:paraId="5A95DA1D" w14:textId="77777777" w:rsidR="00C54908" w:rsidRDefault="00C54908" w:rsidP="00C54908"/>
        </w:tc>
        <w:tc>
          <w:tcPr>
            <w:tcW w:w="5684" w:type="dxa"/>
          </w:tcPr>
          <w:p w14:paraId="5A95DA1E" w14:textId="77777777" w:rsidR="00C54908" w:rsidRDefault="00C54908" w:rsidP="00C54908"/>
        </w:tc>
      </w:tr>
      <w:tr w:rsidR="00583981" w14:paraId="5A95DA23" w14:textId="77777777">
        <w:tc>
          <w:tcPr>
            <w:tcW w:w="3528" w:type="dxa"/>
          </w:tcPr>
          <w:p w14:paraId="5A95DA20" w14:textId="77777777" w:rsidR="00583981" w:rsidRDefault="00732D63" w:rsidP="00C54908">
            <w:r>
              <w:t>Korte t</w:t>
            </w:r>
            <w:r w:rsidR="00583981">
              <w:t>itel motie</w:t>
            </w:r>
          </w:p>
          <w:p w14:paraId="5A95DA21" w14:textId="77777777" w:rsidR="00583981" w:rsidRDefault="00583981" w:rsidP="00C54908"/>
        </w:tc>
        <w:tc>
          <w:tcPr>
            <w:tcW w:w="5684" w:type="dxa"/>
          </w:tcPr>
          <w:p w14:paraId="5A95DA22" w14:textId="77777777" w:rsidR="00583981" w:rsidRDefault="001A496A" w:rsidP="002748C3">
            <w:r>
              <w:t>Duurza</w:t>
            </w:r>
            <w:r w:rsidR="002748C3">
              <w:t>me voorwaarden voor verpachten grond</w:t>
            </w:r>
          </w:p>
        </w:tc>
      </w:tr>
    </w:tbl>
    <w:p w14:paraId="5A95DA24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14:paraId="5A95DA2F" w14:textId="77777777">
        <w:tc>
          <w:tcPr>
            <w:tcW w:w="9212" w:type="dxa"/>
          </w:tcPr>
          <w:p w14:paraId="5A95DA25" w14:textId="77777777" w:rsidR="00C54908" w:rsidRDefault="00C54908" w:rsidP="00771F08">
            <w:pPr>
              <w:spacing w:line="276" w:lineRule="auto"/>
            </w:pPr>
            <w:r>
              <w:t>De Staten, in vergadering bijeen op</w:t>
            </w:r>
            <w:r w:rsidR="0053319B">
              <w:t xml:space="preserve"> 22 juni</w:t>
            </w:r>
            <w:r w:rsidR="00771F08">
              <w:t xml:space="preserve"> 2015</w:t>
            </w:r>
          </w:p>
          <w:p w14:paraId="5A95DA26" w14:textId="77777777" w:rsidR="00C54908" w:rsidRDefault="00C54908" w:rsidP="00771F08">
            <w:pPr>
              <w:spacing w:line="276" w:lineRule="auto"/>
            </w:pPr>
          </w:p>
          <w:p w14:paraId="5A95DA27" w14:textId="77777777" w:rsidR="00977D8D" w:rsidRDefault="00977D8D" w:rsidP="00771F08">
            <w:pPr>
              <w:spacing w:line="276" w:lineRule="auto"/>
            </w:pPr>
            <w:r>
              <w:t>C</w:t>
            </w:r>
            <w:r w:rsidR="00A414FC">
              <w:t>onstaterende</w:t>
            </w:r>
            <w:r w:rsidR="00C54908">
              <w:t xml:space="preserve"> dat</w:t>
            </w:r>
            <w:r w:rsidR="00522458">
              <w:t xml:space="preserve"> </w:t>
            </w:r>
          </w:p>
          <w:p w14:paraId="5A95DA28" w14:textId="77777777" w:rsidR="002748C3" w:rsidRDefault="0053319B" w:rsidP="00847E35">
            <w:pPr>
              <w:pStyle w:val="Lijstalinea"/>
              <w:numPr>
                <w:ilvl w:val="0"/>
                <w:numId w:val="2"/>
              </w:numPr>
              <w:spacing w:line="276" w:lineRule="auto"/>
            </w:pPr>
            <w:r>
              <w:t>Fryslân</w:t>
            </w:r>
            <w:r w:rsidR="00C076CF">
              <w:t xml:space="preserve"> geen </w:t>
            </w:r>
            <w:r w:rsidR="002748C3">
              <w:t>voorwaarden stelt aan het verpachten van haar grond;</w:t>
            </w:r>
          </w:p>
          <w:p w14:paraId="5A95DA29" w14:textId="77777777" w:rsidR="002748C3" w:rsidRDefault="002748C3" w:rsidP="00811D64">
            <w:pPr>
              <w:spacing w:line="276" w:lineRule="auto"/>
            </w:pPr>
          </w:p>
          <w:p w14:paraId="5A95DA2A" w14:textId="77777777" w:rsidR="00977D8D" w:rsidRDefault="00977D8D" w:rsidP="00811D64">
            <w:pPr>
              <w:spacing w:line="276" w:lineRule="auto"/>
            </w:pPr>
            <w:r>
              <w:t>O</w:t>
            </w:r>
            <w:r w:rsidR="00A414FC">
              <w:t>verwegende dat</w:t>
            </w:r>
            <w:r w:rsidR="0061438E">
              <w:t xml:space="preserve"> </w:t>
            </w:r>
          </w:p>
          <w:p w14:paraId="5A95DA2B" w14:textId="77777777" w:rsidR="002748C3" w:rsidRDefault="002748C3" w:rsidP="002748C3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volgens de ChristenUnie duurzame landbouw gestimuleerd dient te worden;</w:t>
            </w:r>
          </w:p>
          <w:p w14:paraId="5A95DA2C" w14:textId="25123F50" w:rsidR="00847E35" w:rsidRDefault="005207D4" w:rsidP="00847E35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Fryslân</w:t>
            </w:r>
            <w:r w:rsidR="00847E35">
              <w:t xml:space="preserve"> heeft uitgespr</w:t>
            </w:r>
            <w:r w:rsidR="001A496A">
              <w:t>oken duurzaamheid na te streven,</w:t>
            </w:r>
            <w:r w:rsidR="002748C3">
              <w:t xml:space="preserve"> maar het </w:t>
            </w:r>
            <w:r w:rsidR="00F8294A">
              <w:t xml:space="preserve">huidige </w:t>
            </w:r>
            <w:r w:rsidR="002748C3">
              <w:t>pachtbeleid</w:t>
            </w:r>
            <w:r w:rsidR="00842BDF">
              <w:t>, volgens de ChristenUnie,</w:t>
            </w:r>
            <w:r w:rsidR="00847E35">
              <w:t xml:space="preserve"> niet getuigt van een duurzame ambitie</w:t>
            </w:r>
            <w:r w:rsidR="00C076CF">
              <w:t>;</w:t>
            </w:r>
          </w:p>
          <w:p w14:paraId="5A95DA2D" w14:textId="77777777" w:rsidR="00842BDF" w:rsidRDefault="00C076CF" w:rsidP="00842BDF">
            <w:pPr>
              <w:pStyle w:val="Lijstalinea"/>
              <w:numPr>
                <w:ilvl w:val="0"/>
                <w:numId w:val="2"/>
              </w:numPr>
              <w:spacing w:line="276" w:lineRule="auto"/>
            </w:pPr>
            <w:r>
              <w:t xml:space="preserve">de provincie Noord-Holland wel </w:t>
            </w:r>
            <w:r w:rsidR="0053319B">
              <w:t>voorwaarden stelt aan</w:t>
            </w:r>
            <w:r>
              <w:t xml:space="preserve"> pachters, namelijk: verplichte weidegang, stimulering bodemleven, vermindering energieverbruik, beperking van emissies van gewasbeschermin</w:t>
            </w:r>
            <w:r w:rsidR="002748C3">
              <w:t xml:space="preserve">gsmiddelen, </w:t>
            </w:r>
            <w:r>
              <w:t>stikstof en fosfaat;</w:t>
            </w:r>
          </w:p>
          <w:p w14:paraId="5A95DA2E" w14:textId="77777777" w:rsidR="00697130" w:rsidRPr="00C076CF" w:rsidRDefault="002748C3" w:rsidP="00CF3B0B">
            <w:pPr>
              <w:pStyle w:val="Lijstalinea"/>
              <w:numPr>
                <w:ilvl w:val="0"/>
                <w:numId w:val="2"/>
              </w:numPr>
              <w:spacing w:line="276" w:lineRule="auto"/>
            </w:pPr>
            <w:r>
              <w:rPr>
                <w:bCs/>
              </w:rPr>
              <w:t xml:space="preserve">de provincie Noord-Holland bovendien </w:t>
            </w:r>
            <w:r w:rsidR="00C076CF" w:rsidRPr="00C076CF">
              <w:rPr>
                <w:bCs/>
              </w:rPr>
              <w:t>alleen grond</w:t>
            </w:r>
            <w:r w:rsidR="0053319B">
              <w:rPr>
                <w:bCs/>
              </w:rPr>
              <w:t xml:space="preserve"> verpacht</w:t>
            </w:r>
            <w:r w:rsidR="00C076CF" w:rsidRPr="00C076CF">
              <w:rPr>
                <w:bCs/>
              </w:rPr>
              <w:t xml:space="preserve"> aan boeren en tuinders die beschikken over </w:t>
            </w:r>
            <w:r w:rsidR="00CF3B0B">
              <w:rPr>
                <w:bCs/>
              </w:rPr>
              <w:t>ee</w:t>
            </w:r>
            <w:r w:rsidR="00C076CF" w:rsidRPr="00C076CF">
              <w:rPr>
                <w:bCs/>
              </w:rPr>
              <w:t xml:space="preserve">n </w:t>
            </w:r>
            <w:r w:rsidR="00CF3B0B">
              <w:rPr>
                <w:bCs/>
              </w:rPr>
              <w:t>duurzaamheidscertificaat;</w:t>
            </w:r>
          </w:p>
        </w:tc>
      </w:tr>
      <w:tr w:rsidR="00C54908" w14:paraId="5A95DA32" w14:textId="77777777">
        <w:tc>
          <w:tcPr>
            <w:tcW w:w="9212" w:type="dxa"/>
          </w:tcPr>
          <w:p w14:paraId="5A95DA30" w14:textId="198D4FB5" w:rsidR="00977D8D" w:rsidRDefault="00977D8D" w:rsidP="00771F08">
            <w:pPr>
              <w:pStyle w:val="Geenafstand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54908" w:rsidRPr="00A6399F">
              <w:rPr>
                <w:rFonts w:ascii="Arial" w:hAnsi="Arial" w:cs="Arial"/>
              </w:rPr>
              <w:t xml:space="preserve">erzoeken het college van Gedeputeerde </w:t>
            </w:r>
            <w:r w:rsidR="00A6399F" w:rsidRPr="00A6399F">
              <w:rPr>
                <w:rFonts w:ascii="Arial" w:hAnsi="Arial" w:cs="Arial"/>
              </w:rPr>
              <w:t>Staten</w:t>
            </w:r>
          </w:p>
          <w:p w14:paraId="1AB97845" w14:textId="6B3551BD" w:rsidR="00C54908" w:rsidRPr="00182090" w:rsidRDefault="00C076CF" w:rsidP="0053319B">
            <w:pPr>
              <w:pStyle w:val="Geenafstand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rFonts w:ascii="Arial" w:hAnsi="Arial" w:cs="Arial"/>
              </w:rPr>
              <w:t>in navolging van</w:t>
            </w:r>
            <w:r w:rsidR="0053319B">
              <w:rPr>
                <w:rFonts w:ascii="Arial" w:hAnsi="Arial" w:cs="Arial"/>
              </w:rPr>
              <w:t xml:space="preserve"> Noord-Holland voorwaarden </w:t>
            </w:r>
            <w:r w:rsidR="002F526D">
              <w:rPr>
                <w:rFonts w:ascii="Arial" w:hAnsi="Arial" w:cs="Arial"/>
              </w:rPr>
              <w:t>te stellen</w:t>
            </w:r>
            <w:r>
              <w:rPr>
                <w:rFonts w:ascii="Arial" w:hAnsi="Arial" w:cs="Arial"/>
              </w:rPr>
              <w:t xml:space="preserve"> aan het provinciale grondgebruik</w:t>
            </w:r>
            <w:r w:rsidR="002748C3">
              <w:rPr>
                <w:rFonts w:ascii="Arial" w:hAnsi="Arial" w:cs="Arial"/>
              </w:rPr>
              <w:t xml:space="preserve">, </w:t>
            </w:r>
            <w:r w:rsidR="009B0B4F">
              <w:rPr>
                <w:rFonts w:ascii="Arial" w:hAnsi="Arial" w:cs="Arial"/>
              </w:rPr>
              <w:t xml:space="preserve">waarbij </w:t>
            </w:r>
            <w:r w:rsidR="002748C3">
              <w:rPr>
                <w:rFonts w:ascii="Arial" w:hAnsi="Arial" w:cs="Arial"/>
              </w:rPr>
              <w:t>duurza</w:t>
            </w:r>
            <w:r w:rsidR="00182090">
              <w:rPr>
                <w:rFonts w:ascii="Arial" w:hAnsi="Arial" w:cs="Arial"/>
              </w:rPr>
              <w:t xml:space="preserve">me boeren </w:t>
            </w:r>
            <w:r w:rsidR="009B0B4F">
              <w:rPr>
                <w:rFonts w:ascii="Arial" w:hAnsi="Arial" w:cs="Arial"/>
              </w:rPr>
              <w:t>als eerste aan bod komen;</w:t>
            </w:r>
            <w:r w:rsidR="0018209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14:paraId="5A95DA31" w14:textId="1E601F8A" w:rsidR="00182090" w:rsidRDefault="00182090" w:rsidP="00182090">
            <w:pPr>
              <w:pStyle w:val="Geenafstand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rFonts w:ascii="Arial" w:hAnsi="Arial" w:cs="Arial"/>
              </w:rPr>
              <w:t xml:space="preserve">deze voorwaarden in november kenbaar te maken aan de Staten </w:t>
            </w:r>
          </w:p>
        </w:tc>
      </w:tr>
      <w:tr w:rsidR="00C54908" w14:paraId="5A95DA35" w14:textId="77777777">
        <w:tc>
          <w:tcPr>
            <w:tcW w:w="9212" w:type="dxa"/>
          </w:tcPr>
          <w:p w14:paraId="5A95DA33" w14:textId="77777777" w:rsidR="00C54908" w:rsidRDefault="00C54908" w:rsidP="00C54908">
            <w:r>
              <w:t>en gaan over tot de orde van de dag</w:t>
            </w:r>
            <w:r w:rsidR="00977D8D">
              <w:t>.</w:t>
            </w:r>
          </w:p>
          <w:p w14:paraId="5A95DA34" w14:textId="77777777" w:rsidR="00C54908" w:rsidRDefault="00C54908" w:rsidP="00C54908"/>
        </w:tc>
      </w:tr>
    </w:tbl>
    <w:tbl>
      <w:tblPr>
        <w:tblStyle w:val="Tabelraster"/>
        <w:tblpPr w:leftFromText="141" w:rightFromText="141" w:vertAnchor="text" w:tblpY="9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2748C3" w14:paraId="5A95DA3A" w14:textId="77777777" w:rsidTr="002748C3">
        <w:tc>
          <w:tcPr>
            <w:tcW w:w="3528" w:type="dxa"/>
          </w:tcPr>
          <w:p w14:paraId="5A95DA36" w14:textId="77777777" w:rsidR="002748C3" w:rsidRDefault="002748C3" w:rsidP="002748C3">
            <w:r>
              <w:t>Indiener(s)</w:t>
            </w:r>
          </w:p>
        </w:tc>
        <w:tc>
          <w:tcPr>
            <w:tcW w:w="5684" w:type="dxa"/>
          </w:tcPr>
          <w:p w14:paraId="5A95DA37" w14:textId="77777777" w:rsidR="002748C3" w:rsidRDefault="002748C3" w:rsidP="002748C3">
            <w:r>
              <w:t>(fractie / naam / handtekening)</w:t>
            </w:r>
          </w:p>
          <w:p w14:paraId="5A95DA38" w14:textId="77777777" w:rsidR="002748C3" w:rsidRDefault="002748C3" w:rsidP="002748C3">
            <w:r>
              <w:t xml:space="preserve">ChristenUnie     </w:t>
            </w:r>
            <w:r w:rsidR="002F526D">
              <w:t>Wiebo de Vries</w:t>
            </w:r>
          </w:p>
          <w:p w14:paraId="5A95DA39" w14:textId="77777777" w:rsidR="002748C3" w:rsidRDefault="002748C3" w:rsidP="002748C3"/>
        </w:tc>
      </w:tr>
    </w:tbl>
    <w:p w14:paraId="5A95DA3B" w14:textId="77777777" w:rsidR="00C54908" w:rsidRDefault="00C54908" w:rsidP="00C54908"/>
    <w:p w14:paraId="5A95DA3C" w14:textId="77777777" w:rsidR="003D5B9E" w:rsidRDefault="003D5B9E" w:rsidP="002748C3"/>
    <w:sectPr w:rsidR="003D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6"/>
    <w:multiLevelType w:val="hybridMultilevel"/>
    <w:tmpl w:val="7DBE8354"/>
    <w:lvl w:ilvl="0" w:tplc="BF5E277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137A6"/>
    <w:multiLevelType w:val="hybridMultilevel"/>
    <w:tmpl w:val="7BCEF77E"/>
    <w:lvl w:ilvl="0" w:tplc="BF5E2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7309E"/>
    <w:multiLevelType w:val="hybridMultilevel"/>
    <w:tmpl w:val="BF4A31F8"/>
    <w:lvl w:ilvl="0" w:tplc="0AFCE0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6773D"/>
    <w:rsid w:val="0007016A"/>
    <w:rsid w:val="00083854"/>
    <w:rsid w:val="000A05E8"/>
    <w:rsid w:val="000A3E43"/>
    <w:rsid w:val="000B1EA4"/>
    <w:rsid w:val="000B7176"/>
    <w:rsid w:val="000C2339"/>
    <w:rsid w:val="000F26A3"/>
    <w:rsid w:val="00115CAC"/>
    <w:rsid w:val="00116D45"/>
    <w:rsid w:val="0012361C"/>
    <w:rsid w:val="00126DC0"/>
    <w:rsid w:val="001273C9"/>
    <w:rsid w:val="00147720"/>
    <w:rsid w:val="0015227F"/>
    <w:rsid w:val="00164B9B"/>
    <w:rsid w:val="00182090"/>
    <w:rsid w:val="00185772"/>
    <w:rsid w:val="001872C4"/>
    <w:rsid w:val="00192CB7"/>
    <w:rsid w:val="00195197"/>
    <w:rsid w:val="001A10EE"/>
    <w:rsid w:val="001A241F"/>
    <w:rsid w:val="001A496A"/>
    <w:rsid w:val="001B5584"/>
    <w:rsid w:val="001D5101"/>
    <w:rsid w:val="001E73B5"/>
    <w:rsid w:val="001F2BB0"/>
    <w:rsid w:val="00202B83"/>
    <w:rsid w:val="00211109"/>
    <w:rsid w:val="00223CF2"/>
    <w:rsid w:val="002261D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748C3"/>
    <w:rsid w:val="002839F5"/>
    <w:rsid w:val="002853CE"/>
    <w:rsid w:val="002A0D00"/>
    <w:rsid w:val="002A6786"/>
    <w:rsid w:val="002B3CDC"/>
    <w:rsid w:val="002C3D66"/>
    <w:rsid w:val="002C51C2"/>
    <w:rsid w:val="002D6532"/>
    <w:rsid w:val="002E3D6F"/>
    <w:rsid w:val="002E543B"/>
    <w:rsid w:val="002F526D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D5B9E"/>
    <w:rsid w:val="003E791B"/>
    <w:rsid w:val="00402DFA"/>
    <w:rsid w:val="00424469"/>
    <w:rsid w:val="004264A8"/>
    <w:rsid w:val="00431144"/>
    <w:rsid w:val="00431D9D"/>
    <w:rsid w:val="00454F4B"/>
    <w:rsid w:val="00467E94"/>
    <w:rsid w:val="0047003E"/>
    <w:rsid w:val="0047244A"/>
    <w:rsid w:val="00473244"/>
    <w:rsid w:val="00483FD7"/>
    <w:rsid w:val="0049235D"/>
    <w:rsid w:val="004A3C85"/>
    <w:rsid w:val="004C1DE2"/>
    <w:rsid w:val="004C4696"/>
    <w:rsid w:val="004E7C38"/>
    <w:rsid w:val="004F479B"/>
    <w:rsid w:val="00502296"/>
    <w:rsid w:val="00502991"/>
    <w:rsid w:val="00513D85"/>
    <w:rsid w:val="005207D4"/>
    <w:rsid w:val="00522458"/>
    <w:rsid w:val="00527803"/>
    <w:rsid w:val="00530123"/>
    <w:rsid w:val="0053043F"/>
    <w:rsid w:val="00531335"/>
    <w:rsid w:val="005324DA"/>
    <w:rsid w:val="005330DB"/>
    <w:rsid w:val="0053319B"/>
    <w:rsid w:val="005372BA"/>
    <w:rsid w:val="00560455"/>
    <w:rsid w:val="00581210"/>
    <w:rsid w:val="0058237E"/>
    <w:rsid w:val="00583981"/>
    <w:rsid w:val="005C329E"/>
    <w:rsid w:val="005D53DD"/>
    <w:rsid w:val="005E060A"/>
    <w:rsid w:val="005E1B14"/>
    <w:rsid w:val="006053EC"/>
    <w:rsid w:val="0061184E"/>
    <w:rsid w:val="0061438E"/>
    <w:rsid w:val="0062204B"/>
    <w:rsid w:val="00634F7A"/>
    <w:rsid w:val="006363F1"/>
    <w:rsid w:val="00641298"/>
    <w:rsid w:val="0064613F"/>
    <w:rsid w:val="00647573"/>
    <w:rsid w:val="00647B6D"/>
    <w:rsid w:val="006619DA"/>
    <w:rsid w:val="00663509"/>
    <w:rsid w:val="00663908"/>
    <w:rsid w:val="0067202E"/>
    <w:rsid w:val="0068103F"/>
    <w:rsid w:val="006823DB"/>
    <w:rsid w:val="00697130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32D63"/>
    <w:rsid w:val="007421FA"/>
    <w:rsid w:val="007471C3"/>
    <w:rsid w:val="0075736F"/>
    <w:rsid w:val="00761292"/>
    <w:rsid w:val="00771F08"/>
    <w:rsid w:val="007776EE"/>
    <w:rsid w:val="00794D85"/>
    <w:rsid w:val="007C75AA"/>
    <w:rsid w:val="007E425E"/>
    <w:rsid w:val="00811D64"/>
    <w:rsid w:val="00842BDF"/>
    <w:rsid w:val="008462A2"/>
    <w:rsid w:val="00847E35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B7673"/>
    <w:rsid w:val="008C5F5B"/>
    <w:rsid w:val="008D1851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77D8D"/>
    <w:rsid w:val="00982CA6"/>
    <w:rsid w:val="00993A72"/>
    <w:rsid w:val="00993AE4"/>
    <w:rsid w:val="009A0C61"/>
    <w:rsid w:val="009B0B4F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6399F"/>
    <w:rsid w:val="00A750F3"/>
    <w:rsid w:val="00AD5351"/>
    <w:rsid w:val="00B12874"/>
    <w:rsid w:val="00B17C13"/>
    <w:rsid w:val="00B25973"/>
    <w:rsid w:val="00B42CAF"/>
    <w:rsid w:val="00B4597D"/>
    <w:rsid w:val="00B544C8"/>
    <w:rsid w:val="00B70ACD"/>
    <w:rsid w:val="00B71E3E"/>
    <w:rsid w:val="00B761C5"/>
    <w:rsid w:val="00B82526"/>
    <w:rsid w:val="00B82B67"/>
    <w:rsid w:val="00B904B7"/>
    <w:rsid w:val="00BA4986"/>
    <w:rsid w:val="00BB7062"/>
    <w:rsid w:val="00BB7B62"/>
    <w:rsid w:val="00BC5F6D"/>
    <w:rsid w:val="00BD7E6B"/>
    <w:rsid w:val="00BE57CB"/>
    <w:rsid w:val="00BF3CAA"/>
    <w:rsid w:val="00BF6CF4"/>
    <w:rsid w:val="00C076CF"/>
    <w:rsid w:val="00C211D3"/>
    <w:rsid w:val="00C36FB8"/>
    <w:rsid w:val="00C533CE"/>
    <w:rsid w:val="00C54908"/>
    <w:rsid w:val="00C57188"/>
    <w:rsid w:val="00C578DA"/>
    <w:rsid w:val="00C61567"/>
    <w:rsid w:val="00C705B0"/>
    <w:rsid w:val="00C71AE3"/>
    <w:rsid w:val="00C74F03"/>
    <w:rsid w:val="00C814EF"/>
    <w:rsid w:val="00C84E7E"/>
    <w:rsid w:val="00C91151"/>
    <w:rsid w:val="00CA10FC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CF3B0B"/>
    <w:rsid w:val="00D002DA"/>
    <w:rsid w:val="00D144E1"/>
    <w:rsid w:val="00D211A7"/>
    <w:rsid w:val="00D354BF"/>
    <w:rsid w:val="00D635CC"/>
    <w:rsid w:val="00D654BF"/>
    <w:rsid w:val="00D71108"/>
    <w:rsid w:val="00D7250E"/>
    <w:rsid w:val="00D73B21"/>
    <w:rsid w:val="00D743DB"/>
    <w:rsid w:val="00D76269"/>
    <w:rsid w:val="00D8457D"/>
    <w:rsid w:val="00D91F4B"/>
    <w:rsid w:val="00D97EA8"/>
    <w:rsid w:val="00DA0F0D"/>
    <w:rsid w:val="00DA532E"/>
    <w:rsid w:val="00DB7B09"/>
    <w:rsid w:val="00DC02C0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8294A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5D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3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3F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639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77D8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73B2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3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3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3F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639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77D8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73B2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3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_dlc_DocId xmlns="473cec2d-a276-4241-9b06-18da2f016265">GRIF-331-120</_dlc_DocId>
    <_dlc_DocIdUrl xmlns="473cec2d-a276-4241-9b06-18da2f016265">
      <Url>https://wurkpleinps.fryslan.nl/wurkromtefraksjes/_layouts/DocIdRedir.aspx?ID=GRIF-331-120</Url>
      <Description>GRIF-331-120</Description>
    </_dlc_DocIdUrl>
    <Ûnderwerp_x0020__x0028_Meerdere_x0020_te_x0020_selecteren_x0029_ xmlns="473cec2d-a276-4241-9b06-18da2f016265">
      <Value>Bestuur en Veiligheid: Financiën</Value>
    </Ûnderwerp_x0020__x0028_Meerdere_x0020_te_x0020_selecteren_x0029_>
    <Heart_x0020_by_x0020_wurklist_x0020_punt xmlns="473cec2d-a276-4241-9b06-18da2f016265">&lt;div class="ExternalClass70DCAC5C7055443581C3347EC74C365D"&gt;&lt;p&gt;​4&lt;/p&gt;&lt;/div&gt;</Heart_x0020_by_x0020_wurklist_x0020_punt>
    <Gearkomstedatum xmlns="473cec2d-a276-4241-9b06-18da2f016265">2016-06-21T22:00:00+00:00</Gearkomstedatum>
    <Oanfoljende_x0020_opmerkingen xmlns="473cec2d-a276-4241-9b06-18da2f016265" xsi:nil="true"/>
    <Mei_x002d_yntsjinne_x0020_troch xmlns="dc7e3621-0873-4a52-9609-b389b0f99563"/>
    <Punt xmlns="473cec2d-a276-4241-9b06-18da2f016265">B-Punt</Punt>
    <Earste_x0020_yntsjinner xmlns="dc7e3621-0873-4a52-9609-b389b0f99563">ChristenUnie</Earste_x0020_yntsjin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6CA91E48D5743AC47167E6BCF0CB7" ma:contentTypeVersion="7" ma:contentTypeDescription="Een nieuw document maken." ma:contentTypeScope="" ma:versionID="331cb09e8854506cc909f999c6a18756">
  <xsd:schema xmlns:xsd="http://www.w3.org/2001/XMLSchema" xmlns:xs="http://www.w3.org/2001/XMLSchema" xmlns:p="http://schemas.microsoft.com/office/2006/metadata/properties" xmlns:ns2="473cec2d-a276-4241-9b06-18da2f016265" xmlns:ns3="dc7e3621-0873-4a52-9609-b389b0f99563" targetNamespace="http://schemas.microsoft.com/office/2006/metadata/properties" ma:root="true" ma:fieldsID="0a9613c9050400e479b4fd3de56e55f6" ns2:_="" ns3:_="">
    <xsd:import namespace="473cec2d-a276-4241-9b06-18da2f016265"/>
    <xsd:import namespace="dc7e3621-0873-4a52-9609-b389b0f99563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Gearkomstedatum" minOccurs="0"/>
                <xsd:element ref="ns2:Heart_x0020_by_x0020_wurklist_x0020_punt" minOccurs="0"/>
                <xsd:element ref="ns2:Ûnderwerp_x0020__x0028_Meerdere_x0020_te_x0020_selecteren_x0029_" minOccurs="0"/>
                <xsd:element ref="ns2:Oanfoljende_x0020_opmerkingen" minOccurs="0"/>
                <xsd:element ref="ns3:Earste_x0020_yntsjinner" minOccurs="0"/>
                <xsd:element ref="ns3:Mei_x002d_yntsjinne_x0020_troch" minOccurs="0"/>
                <xsd:element ref="ns2:P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earkomstedatum" ma:index="12" nillable="true" ma:displayName="Gearkomstedatum" ma:format="DateOnly" ma:internalName="Gearkomstedatum">
      <xsd:simpleType>
        <xsd:restriction base="dms:DateTime"/>
      </xsd:simpleType>
    </xsd:element>
    <xsd:element name="Heart_x0020_by_x0020_wurklist_x0020_punt" ma:index="13" nillable="true" ma:displayName="Wurklistpunt" ma:internalName="Heart_x0020_by_x0020_wurklist_x0020_punt">
      <xsd:simpleType>
        <xsd:restriction base="dms:Note">
          <xsd:maxLength value="255"/>
        </xsd:restriction>
      </xsd:simpleType>
    </xsd:element>
    <xsd:element name="Ûnderwerp_x0020__x0028_Meerdere_x0020_te_x0020_selecteren_x0029_" ma:index="14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Oanfoljende_x0020_opmerkingen" ma:index="15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Punt" ma:index="18" nillable="true" ma:displayName="Punt" ma:default="B-Punt" ma:format="Dropdown" ma:internalName="Punt">
      <xsd:simpleType>
        <xsd:restriction base="dms:Choice">
          <xsd:enumeration value="B-Punt"/>
          <xsd:enumeration value="H-Pu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Earste_x0020_yntsjinner" ma:index="16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Mei_x002d_yntsjinne_x0020_troch" ma:index="17" nillable="true" ma:displayName="Mei-yntsjinne troch" ma:internalName="Mei_x002d_yntsjinne_x0020_tro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DA"/>
                    <xsd:enumeration value="VVD"/>
                    <xsd:enumeration value="D66"/>
                    <xsd:enumeration value="GrienLinks"/>
                    <xsd:enumeration value="FNP"/>
                    <xsd:enumeration value="ChristenUnie"/>
                    <xsd:enumeration value="SP"/>
                    <xsd:enumeration value="PVV"/>
                    <xsd:enumeration value="PvdA"/>
                    <xsd:enumeration value="PvdD"/>
                    <xsd:enumeration value="50PLUS"/>
                    <xsd:enumeration value="FF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89A32-388C-44DB-A2B4-46BADDF81DA2}">
  <ds:schemaRefs>
    <ds:schemaRef ds:uri="http://www.w3.org/XML/1998/namespace"/>
    <ds:schemaRef ds:uri="473cec2d-a276-4241-9b06-18da2f01626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dc7e3621-0873-4a52-9609-b389b0f9956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DA89CF-1095-4623-8A40-EA9FE3E1A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A278A-5973-40F1-A127-22D8CE433B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C79956-E82E-4423-B141-D0F6213D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EADF2B55</Template>
  <TotalTime>0</TotalTime>
  <Pages>1</Pages>
  <Words>183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 van der, Margreet</cp:lastModifiedBy>
  <cp:revision>2</cp:revision>
  <dcterms:created xsi:type="dcterms:W3CDTF">2016-06-22T08:37:00Z</dcterms:created>
  <dcterms:modified xsi:type="dcterms:W3CDTF">2016-06-22T08:37:00Z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0x01010046E6CA91E48D5743AC47167E6BCF0CB7</vt:lpwstr>
  </property>
  <property fmtid="{D5CDD505-2E9C-101B-9397-08002B2CF9AE}" pid="3" name="_dlc_DocIdItemGuid">
    <vt:lpwstr>2a3884aa-c866-42da-b696-3ab87a22717f</vt:lpwstr>
  </property>
  <property fmtid="{D5CDD505-2E9C-101B-9397-08002B2CF9AE}" pid="4" name="Yntsjinne troch">
    <vt:lpwstr>;#ChristenUnie;#</vt:lpwstr>
  </property>
  <property fmtid="{D5CDD505-2E9C-101B-9397-08002B2CF9AE}" pid="5" name="Sub-Ûnderwerp">
    <vt:lpwstr>Bestuur en Veiligheid: Financiën - Kadernota</vt:lpwstr>
  </property>
  <property fmtid="{D5CDD505-2E9C-101B-9397-08002B2CF9AE}" pid="6" name="Iepenbier of Besletten">
    <vt:lpwstr>n.f.t</vt:lpwstr>
  </property>
  <property fmtid="{D5CDD505-2E9C-101B-9397-08002B2CF9AE}" pid="7" name="PS Datum">
    <vt:filetime>2016-06-21T22:00:00Z</vt:filetime>
  </property>
  <property fmtid="{D5CDD505-2E9C-101B-9397-08002B2CF9AE}" pid="8" name="Advisearjend of Ynformerend">
    <vt:lpwstr>n.f.t</vt:lpwstr>
  </property>
  <property fmtid="{D5CDD505-2E9C-101B-9397-08002B2CF9AE}" pid="9" name="Pleatst op wurkpleinps">
    <vt:lpwstr>Nee</vt:lpwstr>
  </property>
</Properties>
</file>