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37" w:rsidRDefault="007C2F37" w:rsidP="00C54908">
      <w:pPr>
        <w:jc w:val="right"/>
      </w:pPr>
    </w:p>
    <w:p w:rsidR="00724453" w:rsidRDefault="00373DAE" w:rsidP="00C54908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-347980</wp:posOffset>
            </wp:positionV>
            <wp:extent cx="2764790" cy="923925"/>
            <wp:effectExtent l="19050" t="0" r="0" b="0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08">
        <w:t>In te vullen door de griffier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1297"/>
      </w:tblGrid>
      <w:tr w:rsidR="00432246" w:rsidTr="007C2F37">
        <w:tc>
          <w:tcPr>
            <w:tcW w:w="1403" w:type="dxa"/>
          </w:tcPr>
          <w:p w:rsidR="00C54908" w:rsidRDefault="00C54908" w:rsidP="00C54908"/>
          <w:p w:rsidR="00C54908" w:rsidRDefault="00C54908" w:rsidP="009F36E4">
            <w:r>
              <w:t>motie nr.</w:t>
            </w:r>
          </w:p>
        </w:tc>
        <w:tc>
          <w:tcPr>
            <w:tcW w:w="1297" w:type="dxa"/>
          </w:tcPr>
          <w:p w:rsidR="00C54908" w:rsidRDefault="00C54908" w:rsidP="000327BD">
            <w:pPr>
              <w:jc w:val="right"/>
            </w:pPr>
          </w:p>
        </w:tc>
      </w:tr>
      <w:tr w:rsidR="00432246" w:rsidTr="007C2F37">
        <w:tc>
          <w:tcPr>
            <w:tcW w:w="1403" w:type="dxa"/>
          </w:tcPr>
          <w:p w:rsidR="009F36E4" w:rsidRDefault="009F36E4" w:rsidP="009F36E4"/>
          <w:p w:rsidR="00C54908" w:rsidRDefault="009F36E4" w:rsidP="009F36E4">
            <w:r>
              <w:t>P</w:t>
            </w:r>
            <w:r w:rsidR="00C54908">
              <w:t>araaf</w:t>
            </w:r>
          </w:p>
          <w:p w:rsidR="009F36E4" w:rsidRDefault="009F36E4" w:rsidP="009F36E4"/>
        </w:tc>
        <w:tc>
          <w:tcPr>
            <w:tcW w:w="1297" w:type="dxa"/>
          </w:tcPr>
          <w:p w:rsidR="00C54908" w:rsidRDefault="00C54908" w:rsidP="000327BD">
            <w:pPr>
              <w:jc w:val="right"/>
            </w:pPr>
          </w:p>
        </w:tc>
      </w:tr>
      <w:tr w:rsidR="00432246" w:rsidTr="007C2F37">
        <w:tc>
          <w:tcPr>
            <w:tcW w:w="1403" w:type="dxa"/>
          </w:tcPr>
          <w:p w:rsidR="00EE44C3" w:rsidRDefault="00EE44C3" w:rsidP="00C54908">
            <w:r>
              <w:t>Agendapunt</w:t>
            </w:r>
          </w:p>
          <w:p w:rsidR="00EE44C3" w:rsidRDefault="00EE44C3" w:rsidP="00C54908"/>
        </w:tc>
        <w:tc>
          <w:tcPr>
            <w:tcW w:w="1297" w:type="dxa"/>
          </w:tcPr>
          <w:p w:rsidR="00EE44C3" w:rsidRDefault="00EE44C3" w:rsidP="000327BD">
            <w:pPr>
              <w:jc w:val="right"/>
            </w:pPr>
          </w:p>
        </w:tc>
      </w:tr>
    </w:tbl>
    <w:p w:rsidR="00C54908" w:rsidRDefault="00C54908" w:rsidP="00C5490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54908" w:rsidRPr="000327BD" w:rsidTr="000327BD">
        <w:tc>
          <w:tcPr>
            <w:tcW w:w="9212" w:type="dxa"/>
          </w:tcPr>
          <w:p w:rsidR="00C54908" w:rsidRPr="000327BD" w:rsidRDefault="00C54908" w:rsidP="0002468C">
            <w:pPr>
              <w:rPr>
                <w:b/>
              </w:rPr>
            </w:pPr>
            <w:r w:rsidRPr="000327BD">
              <w:rPr>
                <w:b/>
              </w:rPr>
              <w:t>MOTIE</w:t>
            </w:r>
            <w:r w:rsidR="00DF4881">
              <w:rPr>
                <w:b/>
              </w:rPr>
              <w:t xml:space="preserve"> </w:t>
            </w:r>
            <w:r w:rsidRPr="000327BD">
              <w:rPr>
                <w:b/>
              </w:rPr>
              <w:t>ex artikel 2</w:t>
            </w:r>
            <w:r w:rsidR="00EE44C3" w:rsidRPr="000327BD">
              <w:rPr>
                <w:b/>
              </w:rPr>
              <w:t>9</w:t>
            </w:r>
            <w:r w:rsidRPr="000327BD">
              <w:rPr>
                <w:b/>
              </w:rPr>
              <w:t xml:space="preserve"> Reglement van orde</w:t>
            </w:r>
          </w:p>
        </w:tc>
      </w:tr>
    </w:tbl>
    <w:p w:rsidR="00C54908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C54908" w:rsidTr="000327BD">
        <w:tc>
          <w:tcPr>
            <w:tcW w:w="3528" w:type="dxa"/>
          </w:tcPr>
          <w:p w:rsidR="00C54908" w:rsidRDefault="00C54908" w:rsidP="00C54908">
            <w:r>
              <w:t>Statenvergadering</w:t>
            </w:r>
          </w:p>
          <w:p w:rsidR="00C54908" w:rsidRDefault="00C54908" w:rsidP="00C54908"/>
        </w:tc>
        <w:tc>
          <w:tcPr>
            <w:tcW w:w="5684" w:type="dxa"/>
          </w:tcPr>
          <w:p w:rsidR="00C54908" w:rsidRDefault="003B2A24" w:rsidP="00EF7A2D">
            <w:r>
              <w:t>3 juli 2013</w:t>
            </w:r>
          </w:p>
        </w:tc>
      </w:tr>
      <w:tr w:rsidR="00C54908" w:rsidTr="000327BD">
        <w:tc>
          <w:tcPr>
            <w:tcW w:w="3528" w:type="dxa"/>
          </w:tcPr>
          <w:p w:rsidR="00C54908" w:rsidRDefault="00C54908" w:rsidP="00C54908">
            <w:r>
              <w:t>Agendapunt</w:t>
            </w:r>
          </w:p>
          <w:p w:rsidR="00C54908" w:rsidRDefault="00C54908" w:rsidP="00C54908"/>
        </w:tc>
        <w:tc>
          <w:tcPr>
            <w:tcW w:w="5684" w:type="dxa"/>
          </w:tcPr>
          <w:p w:rsidR="00C54908" w:rsidRDefault="003B2A24" w:rsidP="00EF7A2D">
            <w:r>
              <w:t>Kadernota 2014</w:t>
            </w:r>
          </w:p>
        </w:tc>
      </w:tr>
    </w:tbl>
    <w:p w:rsidR="00C54908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54908" w:rsidTr="000327BD">
        <w:tc>
          <w:tcPr>
            <w:tcW w:w="9212" w:type="dxa"/>
          </w:tcPr>
          <w:p w:rsidR="00C54908" w:rsidRPr="006A0BA7" w:rsidRDefault="00C54908" w:rsidP="00C54908">
            <w:pPr>
              <w:rPr>
                <w:rFonts w:cs="Arial"/>
              </w:rPr>
            </w:pPr>
            <w:r w:rsidRPr="006A0BA7">
              <w:rPr>
                <w:rFonts w:cs="Arial"/>
              </w:rPr>
              <w:t>De Staten, in vergadering bijeen op</w:t>
            </w:r>
            <w:r w:rsidR="000221ED" w:rsidRPr="006A0BA7">
              <w:rPr>
                <w:rFonts w:cs="Arial"/>
              </w:rPr>
              <w:t xml:space="preserve"> </w:t>
            </w:r>
            <w:r w:rsidR="003B2A24">
              <w:rPr>
                <w:rFonts w:cs="Arial"/>
              </w:rPr>
              <w:t>3 juli 2013</w:t>
            </w:r>
          </w:p>
          <w:p w:rsidR="00C54908" w:rsidRPr="006A0BA7" w:rsidRDefault="00C54908" w:rsidP="00C54908">
            <w:pPr>
              <w:rPr>
                <w:rFonts w:cs="Arial"/>
              </w:rPr>
            </w:pPr>
          </w:p>
          <w:p w:rsidR="00C54908" w:rsidRPr="006A0BA7" w:rsidRDefault="00EF7A2D" w:rsidP="00F14633">
            <w:pPr>
              <w:rPr>
                <w:rFonts w:cs="Arial"/>
              </w:rPr>
            </w:pPr>
            <w:r w:rsidRPr="006A0BA7">
              <w:rPr>
                <w:rFonts w:cs="Arial"/>
              </w:rPr>
              <w:t xml:space="preserve">Constaterende </w:t>
            </w:r>
            <w:r w:rsidR="00C54908" w:rsidRPr="006A0BA7">
              <w:rPr>
                <w:rFonts w:cs="Arial"/>
              </w:rPr>
              <w:t>dat</w:t>
            </w:r>
            <w:r w:rsidR="0041713A">
              <w:rPr>
                <w:rFonts w:cs="Arial"/>
              </w:rPr>
              <w:t>:</w:t>
            </w:r>
          </w:p>
          <w:p w:rsidR="00EF7A2D" w:rsidRPr="006A0BA7" w:rsidRDefault="00EF7A2D" w:rsidP="00F14633">
            <w:pPr>
              <w:rPr>
                <w:rFonts w:cs="Arial"/>
              </w:rPr>
            </w:pPr>
          </w:p>
          <w:p w:rsidR="004A4567" w:rsidRDefault="0041713A" w:rsidP="003B2A24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4A4567">
              <w:rPr>
                <w:sz w:val="22"/>
                <w:szCs w:val="22"/>
              </w:rPr>
              <w:t>evorderen van verkeersveiligheid een belang</w:t>
            </w:r>
            <w:r w:rsidR="00AF3548">
              <w:rPr>
                <w:sz w:val="22"/>
                <w:szCs w:val="22"/>
              </w:rPr>
              <w:t>rijke taak is voor de Provincie;</w:t>
            </w:r>
          </w:p>
          <w:p w:rsidR="004A4567" w:rsidRDefault="00AF3548" w:rsidP="003B2A24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4A4567">
              <w:rPr>
                <w:sz w:val="22"/>
                <w:szCs w:val="22"/>
              </w:rPr>
              <w:t>it cijfers blijkt dat het aantal gewonden zonder motorvoertuig (fiet</w:t>
            </w:r>
            <w:r>
              <w:rPr>
                <w:sz w:val="22"/>
                <w:szCs w:val="22"/>
              </w:rPr>
              <w:t>s</w:t>
            </w:r>
            <w:r w:rsidR="004A4567">
              <w:rPr>
                <w:sz w:val="22"/>
                <w:szCs w:val="22"/>
              </w:rPr>
              <w:t>ers en wandelaars) d</w:t>
            </w:r>
            <w:r>
              <w:rPr>
                <w:sz w:val="22"/>
                <w:szCs w:val="22"/>
              </w:rPr>
              <w:t>e laatste 10 jaar is toegenomen;</w:t>
            </w:r>
          </w:p>
          <w:p w:rsidR="004A4567" w:rsidRDefault="00AF3548" w:rsidP="003B2A24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9243C4">
              <w:rPr>
                <w:sz w:val="22"/>
                <w:szCs w:val="22"/>
              </w:rPr>
              <w:t>n de Kadernota 2014 geen expliciet bedrag wordt vrijgemaakt voor verbetering van verkeersveiligheid van fietsers en wandelaar</w:t>
            </w:r>
            <w:r w:rsidR="0043224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;</w:t>
            </w:r>
          </w:p>
          <w:p w:rsidR="00432246" w:rsidRDefault="00AF3548" w:rsidP="003B2A24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4A4567">
              <w:rPr>
                <w:sz w:val="22"/>
                <w:szCs w:val="22"/>
              </w:rPr>
              <w:t xml:space="preserve">r wel </w:t>
            </w:r>
            <w:r w:rsidR="00432246">
              <w:rPr>
                <w:sz w:val="22"/>
                <w:szCs w:val="22"/>
              </w:rPr>
              <w:t>€</w:t>
            </w:r>
            <w:r>
              <w:rPr>
                <w:sz w:val="22"/>
                <w:szCs w:val="22"/>
              </w:rPr>
              <w:t xml:space="preserve"> </w:t>
            </w:r>
            <w:r w:rsidR="00432246">
              <w:rPr>
                <w:sz w:val="22"/>
                <w:szCs w:val="22"/>
              </w:rPr>
              <w:t>8 miljoen</w:t>
            </w:r>
            <w:r w:rsidR="004A4567">
              <w:rPr>
                <w:sz w:val="22"/>
                <w:szCs w:val="22"/>
              </w:rPr>
              <w:t xml:space="preserve"> wordt vrijgemaakt voor het aanpakken van kleinschalige</w:t>
            </w:r>
            <w:r w:rsidR="00432246">
              <w:rPr>
                <w:sz w:val="22"/>
                <w:szCs w:val="22"/>
              </w:rPr>
              <w:t xml:space="preserve"> projecten in de infrastructuur</w:t>
            </w:r>
            <w:r>
              <w:rPr>
                <w:sz w:val="22"/>
                <w:szCs w:val="22"/>
              </w:rPr>
              <w:t>;</w:t>
            </w:r>
          </w:p>
          <w:p w:rsidR="004A4567" w:rsidRDefault="00AF3548" w:rsidP="003B2A24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32246">
              <w:rPr>
                <w:sz w:val="22"/>
                <w:szCs w:val="22"/>
              </w:rPr>
              <w:t>at wordt benoemd als impuls voor verkeersveiligheid maar niet duidelijk wordt welk gedeelte van h</w:t>
            </w:r>
            <w:r>
              <w:rPr>
                <w:sz w:val="22"/>
                <w:szCs w:val="22"/>
              </w:rPr>
              <w:t>et bedrag daarvoor bestemd is;</w:t>
            </w:r>
          </w:p>
          <w:p w:rsidR="005A3E4E" w:rsidRPr="004A4567" w:rsidRDefault="00AF3548" w:rsidP="004A4567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4A4567" w:rsidRPr="004A4567">
              <w:rPr>
                <w:sz w:val="22"/>
                <w:szCs w:val="22"/>
              </w:rPr>
              <w:t xml:space="preserve">r </w:t>
            </w:r>
            <w:r w:rsidR="00432246">
              <w:rPr>
                <w:sz w:val="22"/>
                <w:szCs w:val="22"/>
              </w:rPr>
              <w:t xml:space="preserve">geoormerkt </w:t>
            </w:r>
            <w:r w:rsidR="004A4567" w:rsidRPr="004A4567">
              <w:rPr>
                <w:sz w:val="22"/>
                <w:szCs w:val="22"/>
              </w:rPr>
              <w:t>budget moet blijven om snel verkeersonve</w:t>
            </w:r>
            <w:r w:rsidR="004A4567">
              <w:rPr>
                <w:sz w:val="22"/>
                <w:szCs w:val="22"/>
              </w:rPr>
              <w:t>i</w:t>
            </w:r>
            <w:r w:rsidR="004A4567" w:rsidRPr="004A4567">
              <w:rPr>
                <w:sz w:val="22"/>
                <w:szCs w:val="22"/>
              </w:rPr>
              <w:t>lige situaties</w:t>
            </w:r>
            <w:r w:rsidR="0054532A">
              <w:rPr>
                <w:sz w:val="22"/>
                <w:szCs w:val="22"/>
              </w:rPr>
              <w:t xml:space="preserve"> aan te pakken, </w:t>
            </w:r>
            <w:r w:rsidR="004A4567">
              <w:rPr>
                <w:sz w:val="22"/>
                <w:szCs w:val="22"/>
              </w:rPr>
              <w:t xml:space="preserve"> waarbij voorrang wordt gegeven aan het verbeteren van verkeersveiligheid van fietsers</w:t>
            </w:r>
            <w:r w:rsidR="0054532A">
              <w:rPr>
                <w:sz w:val="22"/>
                <w:szCs w:val="22"/>
              </w:rPr>
              <w:t xml:space="preserve"> en wandelaars.</w:t>
            </w:r>
            <w:r w:rsidR="003B2A24" w:rsidRPr="004A4567">
              <w:rPr>
                <w:sz w:val="22"/>
                <w:szCs w:val="22"/>
              </w:rPr>
              <w:t xml:space="preserve"> </w:t>
            </w:r>
            <w:r w:rsidR="005A3E4E" w:rsidRPr="004A4567">
              <w:rPr>
                <w:sz w:val="22"/>
                <w:szCs w:val="22"/>
              </w:rPr>
              <w:t xml:space="preserve"> </w:t>
            </w:r>
          </w:p>
          <w:p w:rsidR="003B2A24" w:rsidRPr="004A4567" w:rsidRDefault="003B2A24" w:rsidP="003B2A24">
            <w:pPr>
              <w:pStyle w:val="Default"/>
              <w:rPr>
                <w:sz w:val="22"/>
                <w:szCs w:val="22"/>
              </w:rPr>
            </w:pPr>
          </w:p>
          <w:p w:rsidR="003B2A24" w:rsidRPr="006A0BA7" w:rsidRDefault="003B2A24" w:rsidP="00AA35A5">
            <w:pPr>
              <w:pStyle w:val="Default"/>
            </w:pPr>
          </w:p>
        </w:tc>
      </w:tr>
      <w:tr w:rsidR="00C54908" w:rsidTr="006A0BA7">
        <w:trPr>
          <w:trHeight w:val="70"/>
        </w:trPr>
        <w:tc>
          <w:tcPr>
            <w:tcW w:w="9212" w:type="dxa"/>
          </w:tcPr>
          <w:p w:rsidR="00C54908" w:rsidRPr="006A0BA7" w:rsidRDefault="00C54908" w:rsidP="00C54908">
            <w:r w:rsidRPr="006A0BA7">
              <w:t xml:space="preserve">verzoeken het college van Gedeputeerde Staten </w:t>
            </w:r>
          </w:p>
          <w:p w:rsidR="00C54908" w:rsidRPr="006A0BA7" w:rsidRDefault="00C54908" w:rsidP="00C54908"/>
          <w:p w:rsidR="0054532A" w:rsidRDefault="0041713A" w:rsidP="0054532A">
            <w:r>
              <w:t>V</w:t>
            </w:r>
            <w:r w:rsidR="0054532A">
              <w:t>an het budget van € 8 miljoen voor kleinschalige infrastructurele werken €</w:t>
            </w:r>
            <w:r w:rsidR="00432246">
              <w:t xml:space="preserve"> </w:t>
            </w:r>
            <w:r w:rsidR="0054532A">
              <w:t>2 miljoen te reserveren voor het oplossen van verkeersonveilige situaties voor fietsers en wandelaar</w:t>
            </w:r>
            <w:r w:rsidR="00432246">
              <w:t>s</w:t>
            </w:r>
            <w:r w:rsidR="0054532A">
              <w:t>.</w:t>
            </w:r>
          </w:p>
          <w:p w:rsidR="002F7128" w:rsidRPr="006A0BA7" w:rsidRDefault="0054532A" w:rsidP="0054532A">
            <w:r>
              <w:t xml:space="preserve">  </w:t>
            </w:r>
          </w:p>
        </w:tc>
      </w:tr>
      <w:tr w:rsidR="00C54908" w:rsidTr="000327BD">
        <w:tc>
          <w:tcPr>
            <w:tcW w:w="9212" w:type="dxa"/>
          </w:tcPr>
          <w:p w:rsidR="00C54908" w:rsidRPr="006A0BA7" w:rsidRDefault="00C54908" w:rsidP="00C54908">
            <w:r w:rsidRPr="006A0BA7">
              <w:t>en gaan over tot de orde van de dag</w:t>
            </w:r>
          </w:p>
          <w:p w:rsidR="00C54908" w:rsidRPr="006A0BA7" w:rsidRDefault="00C54908" w:rsidP="00C54908"/>
        </w:tc>
      </w:tr>
    </w:tbl>
    <w:p w:rsidR="00C54908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C54908" w:rsidTr="000327BD">
        <w:trPr>
          <w:trHeight w:val="551"/>
        </w:trPr>
        <w:tc>
          <w:tcPr>
            <w:tcW w:w="3528" w:type="dxa"/>
          </w:tcPr>
          <w:p w:rsidR="00C54908" w:rsidRDefault="00C54908" w:rsidP="00C54908">
            <w:r>
              <w:t>Indiener(s)</w:t>
            </w:r>
          </w:p>
        </w:tc>
        <w:tc>
          <w:tcPr>
            <w:tcW w:w="5684" w:type="dxa"/>
          </w:tcPr>
          <w:p w:rsidR="00C54908" w:rsidRDefault="00C54908" w:rsidP="00C54908">
            <w:r>
              <w:t>(fractie / naam / handtekening)</w:t>
            </w:r>
          </w:p>
          <w:p w:rsidR="00C54908" w:rsidRDefault="00087DD8" w:rsidP="00C54908">
            <w:r>
              <w:t xml:space="preserve">ChristenUnie, </w:t>
            </w:r>
            <w:r w:rsidR="001C5709">
              <w:t>Anja Haga</w:t>
            </w:r>
          </w:p>
          <w:p w:rsidR="00C54908" w:rsidRDefault="00C54908" w:rsidP="0002468C"/>
        </w:tc>
      </w:tr>
    </w:tbl>
    <w:p w:rsidR="00C54908" w:rsidRDefault="00C54908" w:rsidP="00C54908"/>
    <w:sectPr w:rsidR="00C54908" w:rsidSect="00D3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E66"/>
    <w:multiLevelType w:val="hybridMultilevel"/>
    <w:tmpl w:val="070E0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7D06"/>
    <w:multiLevelType w:val="hybridMultilevel"/>
    <w:tmpl w:val="F724A2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50F0A"/>
    <w:multiLevelType w:val="hybridMultilevel"/>
    <w:tmpl w:val="1B34E166"/>
    <w:lvl w:ilvl="0" w:tplc="0413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F7150"/>
    <w:multiLevelType w:val="hybridMultilevel"/>
    <w:tmpl w:val="A0D221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D2262"/>
    <w:multiLevelType w:val="hybridMultilevel"/>
    <w:tmpl w:val="D4B82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B6A01"/>
    <w:multiLevelType w:val="hybridMultilevel"/>
    <w:tmpl w:val="E7A43C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D51A2"/>
    <w:multiLevelType w:val="hybridMultilevel"/>
    <w:tmpl w:val="463E051C"/>
    <w:lvl w:ilvl="0" w:tplc="60D40C2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B258D"/>
    <w:multiLevelType w:val="hybridMultilevel"/>
    <w:tmpl w:val="82A6B6F6"/>
    <w:lvl w:ilvl="0" w:tplc="B6546120">
      <w:start w:val="28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40D3B"/>
    <w:multiLevelType w:val="hybridMultilevel"/>
    <w:tmpl w:val="1604042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16D45"/>
    <w:rsid w:val="00003B0D"/>
    <w:rsid w:val="00006995"/>
    <w:rsid w:val="000221ED"/>
    <w:rsid w:val="0002468C"/>
    <w:rsid w:val="0002785A"/>
    <w:rsid w:val="000327BD"/>
    <w:rsid w:val="00045FC7"/>
    <w:rsid w:val="00057BBD"/>
    <w:rsid w:val="0007016A"/>
    <w:rsid w:val="00083854"/>
    <w:rsid w:val="00087DD8"/>
    <w:rsid w:val="000A05E8"/>
    <w:rsid w:val="000A3E43"/>
    <w:rsid w:val="000B1EA4"/>
    <w:rsid w:val="000B7176"/>
    <w:rsid w:val="000C2339"/>
    <w:rsid w:val="000C5EFD"/>
    <w:rsid w:val="0011296B"/>
    <w:rsid w:val="00115CAC"/>
    <w:rsid w:val="00116D45"/>
    <w:rsid w:val="0012361C"/>
    <w:rsid w:val="001273C9"/>
    <w:rsid w:val="00147720"/>
    <w:rsid w:val="0015227F"/>
    <w:rsid w:val="00164B9B"/>
    <w:rsid w:val="00185772"/>
    <w:rsid w:val="001872C4"/>
    <w:rsid w:val="00192CB7"/>
    <w:rsid w:val="00195197"/>
    <w:rsid w:val="001A10EE"/>
    <w:rsid w:val="001A241F"/>
    <w:rsid w:val="001B5584"/>
    <w:rsid w:val="001C5709"/>
    <w:rsid w:val="001D5101"/>
    <w:rsid w:val="001E73B5"/>
    <w:rsid w:val="002013A3"/>
    <w:rsid w:val="00202B83"/>
    <w:rsid w:val="00211109"/>
    <w:rsid w:val="00223CF2"/>
    <w:rsid w:val="002342A0"/>
    <w:rsid w:val="00240B9A"/>
    <w:rsid w:val="00253192"/>
    <w:rsid w:val="00256C8D"/>
    <w:rsid w:val="002635AD"/>
    <w:rsid w:val="00264D33"/>
    <w:rsid w:val="00264E1D"/>
    <w:rsid w:val="00265317"/>
    <w:rsid w:val="00265B99"/>
    <w:rsid w:val="002678CB"/>
    <w:rsid w:val="00282C4D"/>
    <w:rsid w:val="002839F5"/>
    <w:rsid w:val="002853CE"/>
    <w:rsid w:val="00296478"/>
    <w:rsid w:val="002A6786"/>
    <w:rsid w:val="002B16E8"/>
    <w:rsid w:val="002C3D66"/>
    <w:rsid w:val="002C51C2"/>
    <w:rsid w:val="002E543B"/>
    <w:rsid w:val="002F7128"/>
    <w:rsid w:val="00310D9C"/>
    <w:rsid w:val="00314021"/>
    <w:rsid w:val="00366CEF"/>
    <w:rsid w:val="00373DAE"/>
    <w:rsid w:val="0037678B"/>
    <w:rsid w:val="003770CD"/>
    <w:rsid w:val="003842F3"/>
    <w:rsid w:val="003879D9"/>
    <w:rsid w:val="003B0A10"/>
    <w:rsid w:val="003B2A24"/>
    <w:rsid w:val="003C34B9"/>
    <w:rsid w:val="003D1963"/>
    <w:rsid w:val="003D2545"/>
    <w:rsid w:val="003E791B"/>
    <w:rsid w:val="00402DFA"/>
    <w:rsid w:val="0041713A"/>
    <w:rsid w:val="00424469"/>
    <w:rsid w:val="004264A8"/>
    <w:rsid w:val="00431144"/>
    <w:rsid w:val="00431D9D"/>
    <w:rsid w:val="00432246"/>
    <w:rsid w:val="00436A24"/>
    <w:rsid w:val="004534D4"/>
    <w:rsid w:val="00454F4B"/>
    <w:rsid w:val="00467E94"/>
    <w:rsid w:val="0047244A"/>
    <w:rsid w:val="00473244"/>
    <w:rsid w:val="00483FD7"/>
    <w:rsid w:val="0049235D"/>
    <w:rsid w:val="004A3C85"/>
    <w:rsid w:val="004A4567"/>
    <w:rsid w:val="004C1DE2"/>
    <w:rsid w:val="004C371D"/>
    <w:rsid w:val="004C4696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437F9"/>
    <w:rsid w:val="0054532A"/>
    <w:rsid w:val="00560455"/>
    <w:rsid w:val="00560476"/>
    <w:rsid w:val="00581210"/>
    <w:rsid w:val="0058237E"/>
    <w:rsid w:val="005A3E4E"/>
    <w:rsid w:val="005C329E"/>
    <w:rsid w:val="005D50CE"/>
    <w:rsid w:val="005D53DD"/>
    <w:rsid w:val="005E060A"/>
    <w:rsid w:val="005E1B14"/>
    <w:rsid w:val="006008F3"/>
    <w:rsid w:val="006053EC"/>
    <w:rsid w:val="0061184E"/>
    <w:rsid w:val="0062204B"/>
    <w:rsid w:val="00634F7A"/>
    <w:rsid w:val="00641298"/>
    <w:rsid w:val="00645623"/>
    <w:rsid w:val="0064613F"/>
    <w:rsid w:val="00647573"/>
    <w:rsid w:val="00647B6D"/>
    <w:rsid w:val="006619DA"/>
    <w:rsid w:val="00663509"/>
    <w:rsid w:val="00663908"/>
    <w:rsid w:val="0067202E"/>
    <w:rsid w:val="006A0BA7"/>
    <w:rsid w:val="006A3E29"/>
    <w:rsid w:val="006A5197"/>
    <w:rsid w:val="006B5265"/>
    <w:rsid w:val="006B7ED1"/>
    <w:rsid w:val="006C0941"/>
    <w:rsid w:val="006C35FA"/>
    <w:rsid w:val="006D3AB1"/>
    <w:rsid w:val="006D6B42"/>
    <w:rsid w:val="006E5092"/>
    <w:rsid w:val="006E7FF1"/>
    <w:rsid w:val="006F4A6E"/>
    <w:rsid w:val="00705B26"/>
    <w:rsid w:val="007166C4"/>
    <w:rsid w:val="00724453"/>
    <w:rsid w:val="007471C3"/>
    <w:rsid w:val="00755544"/>
    <w:rsid w:val="0075736F"/>
    <w:rsid w:val="00761292"/>
    <w:rsid w:val="00770901"/>
    <w:rsid w:val="00794D85"/>
    <w:rsid w:val="007B077E"/>
    <w:rsid w:val="007C2F37"/>
    <w:rsid w:val="007C75AA"/>
    <w:rsid w:val="007D0C5A"/>
    <w:rsid w:val="007E0453"/>
    <w:rsid w:val="007E425E"/>
    <w:rsid w:val="008208DB"/>
    <w:rsid w:val="008462A2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071EA"/>
    <w:rsid w:val="0092013F"/>
    <w:rsid w:val="009243C4"/>
    <w:rsid w:val="009368F8"/>
    <w:rsid w:val="00944A35"/>
    <w:rsid w:val="009505B2"/>
    <w:rsid w:val="009549A1"/>
    <w:rsid w:val="00966EBE"/>
    <w:rsid w:val="00973F81"/>
    <w:rsid w:val="00993ACB"/>
    <w:rsid w:val="00993AE4"/>
    <w:rsid w:val="009A0C61"/>
    <w:rsid w:val="009C36F1"/>
    <w:rsid w:val="009D167D"/>
    <w:rsid w:val="009D19E6"/>
    <w:rsid w:val="009D5144"/>
    <w:rsid w:val="009E08F7"/>
    <w:rsid w:val="009F36E4"/>
    <w:rsid w:val="00A03638"/>
    <w:rsid w:val="00A20AC5"/>
    <w:rsid w:val="00A22F2A"/>
    <w:rsid w:val="00A25F73"/>
    <w:rsid w:val="00A265CD"/>
    <w:rsid w:val="00A30D5F"/>
    <w:rsid w:val="00A44ABA"/>
    <w:rsid w:val="00A750F3"/>
    <w:rsid w:val="00AA35A5"/>
    <w:rsid w:val="00AD5351"/>
    <w:rsid w:val="00AE4FDD"/>
    <w:rsid w:val="00AF3548"/>
    <w:rsid w:val="00B12874"/>
    <w:rsid w:val="00B25973"/>
    <w:rsid w:val="00B4597D"/>
    <w:rsid w:val="00B544C8"/>
    <w:rsid w:val="00B70ACD"/>
    <w:rsid w:val="00B71E3E"/>
    <w:rsid w:val="00B761C5"/>
    <w:rsid w:val="00B82526"/>
    <w:rsid w:val="00B82B67"/>
    <w:rsid w:val="00BA113A"/>
    <w:rsid w:val="00BA4986"/>
    <w:rsid w:val="00BB7062"/>
    <w:rsid w:val="00BC5F6D"/>
    <w:rsid w:val="00BC6944"/>
    <w:rsid w:val="00BD3972"/>
    <w:rsid w:val="00BD5480"/>
    <w:rsid w:val="00BE57CB"/>
    <w:rsid w:val="00BF07B1"/>
    <w:rsid w:val="00BF3CAA"/>
    <w:rsid w:val="00BF6CF4"/>
    <w:rsid w:val="00C211D3"/>
    <w:rsid w:val="00C36FB8"/>
    <w:rsid w:val="00C533CE"/>
    <w:rsid w:val="00C54908"/>
    <w:rsid w:val="00C57188"/>
    <w:rsid w:val="00C578DA"/>
    <w:rsid w:val="00C61201"/>
    <w:rsid w:val="00C61567"/>
    <w:rsid w:val="00C705B0"/>
    <w:rsid w:val="00C74F03"/>
    <w:rsid w:val="00C814EF"/>
    <w:rsid w:val="00C8172D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21C91"/>
    <w:rsid w:val="00D3031F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2484"/>
    <w:rsid w:val="00D97EA8"/>
    <w:rsid w:val="00DA0F0D"/>
    <w:rsid w:val="00DA532E"/>
    <w:rsid w:val="00DB78FF"/>
    <w:rsid w:val="00DB7B09"/>
    <w:rsid w:val="00DD6B8E"/>
    <w:rsid w:val="00DF4881"/>
    <w:rsid w:val="00DF601B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A7D"/>
    <w:rsid w:val="00EA57BC"/>
    <w:rsid w:val="00EA5A94"/>
    <w:rsid w:val="00ED398B"/>
    <w:rsid w:val="00ED7F98"/>
    <w:rsid w:val="00EE44C3"/>
    <w:rsid w:val="00EF2F39"/>
    <w:rsid w:val="00EF7A2D"/>
    <w:rsid w:val="00F11F97"/>
    <w:rsid w:val="00F144C8"/>
    <w:rsid w:val="00F14633"/>
    <w:rsid w:val="00F25C32"/>
    <w:rsid w:val="00F3707F"/>
    <w:rsid w:val="00F37908"/>
    <w:rsid w:val="00F40EAA"/>
    <w:rsid w:val="00F460BE"/>
    <w:rsid w:val="00F71D60"/>
    <w:rsid w:val="00F81B8E"/>
    <w:rsid w:val="00F823D5"/>
    <w:rsid w:val="00F83A98"/>
    <w:rsid w:val="00FA0CE3"/>
    <w:rsid w:val="00FA1608"/>
    <w:rsid w:val="00FB6967"/>
    <w:rsid w:val="00FE5F72"/>
    <w:rsid w:val="00FE7C1D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3031F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5D50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D50C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6456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1C570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EF7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rsid w:val="00AA35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Statenlid</cp:lastModifiedBy>
  <cp:revision>7</cp:revision>
  <dcterms:created xsi:type="dcterms:W3CDTF">2013-06-24T15:43:00Z</dcterms:created>
  <dcterms:modified xsi:type="dcterms:W3CDTF">2013-06-25T06:48:00Z</dcterms:modified>
</cp:coreProperties>
</file>